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B" w:rsidRDefault="0039027B" w:rsidP="00390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27B" w:rsidRDefault="0039027B" w:rsidP="00BA51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027B" w:rsidRDefault="0039027B" w:rsidP="0039027B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Юношеский  абонемент.</w:t>
      </w:r>
    </w:p>
    <w:p w:rsidR="0039027B" w:rsidRDefault="0039027B" w:rsidP="00BA51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67" w:rsidRDefault="00BA5167" w:rsidP="00BA51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52E">
        <w:rPr>
          <w:rFonts w:ascii="Times New Roman" w:hAnsi="Times New Roman" w:cs="Times New Roman"/>
          <w:sz w:val="28"/>
          <w:szCs w:val="28"/>
        </w:rPr>
        <w:t>Библиотечное обслуживание юношеского населения Бугурусл</w:t>
      </w:r>
      <w:r>
        <w:rPr>
          <w:rFonts w:ascii="Times New Roman" w:hAnsi="Times New Roman" w:cs="Times New Roman"/>
          <w:sz w:val="28"/>
          <w:szCs w:val="28"/>
        </w:rPr>
        <w:t>анского района осуществляется 28</w:t>
      </w:r>
      <w:r w:rsidRPr="0055252E">
        <w:rPr>
          <w:rFonts w:ascii="Times New Roman" w:hAnsi="Times New Roman" w:cs="Times New Roman"/>
          <w:sz w:val="28"/>
          <w:szCs w:val="28"/>
        </w:rPr>
        <w:t xml:space="preserve"> библиотеками: Центральная межпоселенческая библиотека, Центральная районная детская библиотека и 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55252E">
        <w:rPr>
          <w:rFonts w:ascii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2E">
        <w:rPr>
          <w:rFonts w:ascii="Times New Roman" w:hAnsi="Times New Roman" w:cs="Times New Roman"/>
          <w:sz w:val="28"/>
          <w:szCs w:val="28"/>
        </w:rPr>
        <w:t>библиотек, из которых 3 библиотеки (Пилюгинская, Завьяловская, Советская) имеют статус модельных библиотек.</w:t>
      </w:r>
    </w:p>
    <w:p w:rsidR="0039027B" w:rsidRDefault="0039027B" w:rsidP="00390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A5167" w:rsidRPr="0039027B">
        <w:rPr>
          <w:rFonts w:ascii="Times New Roman" w:eastAsia="Times New Roman" w:hAnsi="Times New Roman"/>
          <w:sz w:val="28"/>
          <w:szCs w:val="28"/>
        </w:rPr>
        <w:t>Работа строится в соответствии с ФЗ №436 «О защите детей от информации, причиняющей вред их здоровью и развитию</w:t>
      </w:r>
      <w:r w:rsidRPr="0039027B">
        <w:rPr>
          <w:rFonts w:ascii="Times New Roman" w:eastAsia="Times New Roman" w:hAnsi="Times New Roman"/>
          <w:sz w:val="28"/>
          <w:szCs w:val="28"/>
        </w:rPr>
        <w:t xml:space="preserve">. </w:t>
      </w:r>
      <w:r w:rsidR="00BA5167" w:rsidRPr="0039027B">
        <w:rPr>
          <w:rFonts w:ascii="Times New Roman" w:eastAsia="Times New Roman" w:hAnsi="Times New Roman"/>
          <w:sz w:val="28"/>
          <w:szCs w:val="28"/>
        </w:rPr>
        <w:t xml:space="preserve">Реализация основных направлений осуществлялась по районным программам: </w:t>
      </w:r>
    </w:p>
    <w:p w:rsidR="0039027B" w:rsidRDefault="00BA5167" w:rsidP="003902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27B">
        <w:rPr>
          <w:rFonts w:ascii="Times New Roman" w:hAnsi="Times New Roman"/>
          <w:sz w:val="28"/>
          <w:szCs w:val="28"/>
        </w:rPr>
        <w:t>«Профилактика терроризма и экстремизма на территории Бугу</w:t>
      </w:r>
      <w:r w:rsidR="0039027B" w:rsidRPr="0039027B">
        <w:rPr>
          <w:rFonts w:ascii="Times New Roman" w:hAnsi="Times New Roman"/>
          <w:sz w:val="28"/>
          <w:szCs w:val="28"/>
        </w:rPr>
        <w:t>русланского района» на 2018-2022 годы</w:t>
      </w:r>
      <w:r w:rsidR="0039027B">
        <w:rPr>
          <w:rFonts w:ascii="Times New Roman" w:hAnsi="Times New Roman"/>
          <w:sz w:val="28"/>
          <w:szCs w:val="28"/>
        </w:rPr>
        <w:t>;</w:t>
      </w:r>
    </w:p>
    <w:p w:rsidR="0039027B" w:rsidRDefault="0039027B" w:rsidP="003902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9027B">
        <w:rPr>
          <w:rFonts w:ascii="Times New Roman" w:hAnsi="Times New Roman"/>
          <w:sz w:val="28"/>
          <w:szCs w:val="28"/>
        </w:rPr>
        <w:t>униципальная программа «Развитие культуры в Бугурусланском районе» на 2019 – 2024 годы</w:t>
      </w:r>
      <w:r>
        <w:rPr>
          <w:rFonts w:ascii="Times New Roman" w:hAnsi="Times New Roman"/>
          <w:sz w:val="28"/>
          <w:szCs w:val="28"/>
        </w:rPr>
        <w:t>;</w:t>
      </w:r>
    </w:p>
    <w:p w:rsidR="0039027B" w:rsidRDefault="0039027B" w:rsidP="003902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9027B">
        <w:rPr>
          <w:rFonts w:ascii="Times New Roman" w:hAnsi="Times New Roman"/>
          <w:sz w:val="28"/>
          <w:szCs w:val="28"/>
        </w:rPr>
        <w:t>униципальная программа "Развитие физической культуры и спорта в Бугурусланском районе" на 2019 – 2024 годы</w:t>
      </w:r>
      <w:r>
        <w:rPr>
          <w:rFonts w:ascii="Times New Roman" w:hAnsi="Times New Roman"/>
          <w:sz w:val="28"/>
          <w:szCs w:val="28"/>
        </w:rPr>
        <w:t>;</w:t>
      </w:r>
    </w:p>
    <w:p w:rsidR="00BA5167" w:rsidRPr="0039027B" w:rsidRDefault="0039027B" w:rsidP="003902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9027B">
        <w:rPr>
          <w:rFonts w:ascii="Times New Roman" w:hAnsi="Times New Roman"/>
          <w:sz w:val="28"/>
          <w:szCs w:val="28"/>
        </w:rPr>
        <w:t>униципальная программа "Профилактика терроризма и экстремизма на территории Бугурусланского района Оренбургской области" на 2019 – 2024 годы</w:t>
      </w:r>
      <w:r>
        <w:rPr>
          <w:rFonts w:ascii="Times New Roman" w:hAnsi="Times New Roman"/>
          <w:sz w:val="28"/>
          <w:szCs w:val="28"/>
        </w:rPr>
        <w:t>;</w:t>
      </w:r>
    </w:p>
    <w:p w:rsidR="00BA5167" w:rsidRDefault="0039027B" w:rsidP="00BA51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A9">
        <w:rPr>
          <w:rFonts w:ascii="Times New Roman" w:hAnsi="Times New Roman" w:cs="Times New Roman"/>
          <w:sz w:val="28"/>
          <w:szCs w:val="28"/>
        </w:rPr>
        <w:t>В настоящее время, б</w:t>
      </w:r>
      <w:r w:rsidR="00BA5167" w:rsidRPr="00890992">
        <w:rPr>
          <w:rFonts w:ascii="Times New Roman" w:hAnsi="Times New Roman" w:cs="Times New Roman"/>
          <w:sz w:val="28"/>
          <w:szCs w:val="28"/>
        </w:rPr>
        <w:t>иблиотеки МБУК «Центральная межпоселенческая библиотека» Бугурусланского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67" w:rsidRPr="00890992">
        <w:rPr>
          <w:rFonts w:ascii="Times New Roman" w:hAnsi="Times New Roman" w:cs="Times New Roman"/>
          <w:sz w:val="28"/>
          <w:szCs w:val="28"/>
        </w:rPr>
        <w:t>района продолжают оставаться центрами интеллектуального притяжения людей всех возрастов и профессий.</w:t>
      </w:r>
      <w:r w:rsidR="00BA5167">
        <w:rPr>
          <w:rFonts w:ascii="Times New Roman" w:hAnsi="Times New Roman" w:cs="Times New Roman"/>
          <w:sz w:val="28"/>
          <w:szCs w:val="28"/>
        </w:rPr>
        <w:t xml:space="preserve"> Основные показатели работы </w:t>
      </w:r>
      <w:r>
        <w:rPr>
          <w:rFonts w:ascii="Times New Roman" w:hAnsi="Times New Roman" w:cs="Times New Roman"/>
          <w:sz w:val="28"/>
          <w:szCs w:val="28"/>
        </w:rPr>
        <w:t xml:space="preserve">библиотек с юношеством выполняются </w:t>
      </w:r>
      <w:r w:rsidR="00BA5167">
        <w:rPr>
          <w:rFonts w:ascii="Times New Roman" w:hAnsi="Times New Roman" w:cs="Times New Roman"/>
          <w:sz w:val="28"/>
          <w:szCs w:val="28"/>
        </w:rPr>
        <w:t xml:space="preserve"> с положительной динамикой.</w:t>
      </w:r>
    </w:p>
    <w:p w:rsidR="00BA5167" w:rsidRPr="001415FE" w:rsidRDefault="00BA5167" w:rsidP="00BA51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5FE">
        <w:rPr>
          <w:rFonts w:ascii="Times New Roman" w:hAnsi="Times New Roman" w:cs="Times New Roman"/>
          <w:sz w:val="28"/>
          <w:szCs w:val="28"/>
        </w:rPr>
        <w:t>Всё увереннее библиотеки развивают свое электронное представительство: актуальная информация о библиотечной деятельности размещается на собственных сайтах и на страницах в социальных сетях.</w:t>
      </w:r>
      <w:r w:rsidR="0039027B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Pr="001415FE">
        <w:rPr>
          <w:rFonts w:ascii="Times New Roman" w:hAnsi="Times New Roman" w:cs="Times New Roman"/>
          <w:sz w:val="28"/>
          <w:szCs w:val="28"/>
        </w:rPr>
        <w:t>активно ведут работу в сети Интернет, где освещаются актуальные новости о предстоящих мероприятиях, выкладываются фото-отчеты о прошедших мероприятиях.</w:t>
      </w:r>
    </w:p>
    <w:p w:rsidR="00BA5167" w:rsidRPr="001415FE" w:rsidRDefault="0039027B" w:rsidP="00BA5167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167" w:rsidRPr="001415FE">
        <w:rPr>
          <w:rFonts w:ascii="Times New Roman" w:hAnsi="Times New Roman"/>
          <w:sz w:val="28"/>
          <w:szCs w:val="28"/>
        </w:rPr>
        <w:t xml:space="preserve">Центральная  межпоселенческая  библиотека организует свою работу на основе социального партнерства с МБОУ «Михайловская СОШ», Михайловским сельским домом культуры, Центром социального обслуживания населения Бугурусланского района, ДОУ «Детская школа искусств», общественными организациями. Информация о библиотечных мероприятиях регулярно размещается на сайте библиотеки, сайте администрации МО «Бугурусланский район», а также  публикуется на страницах  периодических изданий «Бугурусланская правда», «Бугурусланские ведомости». </w:t>
      </w:r>
    </w:p>
    <w:p w:rsidR="00BA5167" w:rsidRPr="001415FE" w:rsidRDefault="0039027B" w:rsidP="00BA5167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5167" w:rsidRPr="001415FE">
        <w:rPr>
          <w:rFonts w:ascii="Times New Roman" w:hAnsi="Times New Roman"/>
          <w:sz w:val="28"/>
          <w:szCs w:val="28"/>
        </w:rPr>
        <w:t xml:space="preserve">Материально-техническая база библиотек в удовлетворительном состоянии. Библиотеки телефонизированы, пожарно-охранная система </w:t>
      </w:r>
      <w:r w:rsidR="00BA5167" w:rsidRPr="001415FE">
        <w:rPr>
          <w:rFonts w:ascii="Times New Roman" w:hAnsi="Times New Roman"/>
          <w:sz w:val="28"/>
          <w:szCs w:val="28"/>
        </w:rPr>
        <w:lastRenderedPageBreak/>
        <w:t xml:space="preserve">имеется во всех библиотеках. С целью доступности учреждений культуры  во всех сельских библиотеках Бугурусланского района  установлены звонки и пандусы для  лиц с ограниченными возможностями. </w:t>
      </w:r>
    </w:p>
    <w:p w:rsidR="00BA5167" w:rsidRPr="001415FE" w:rsidRDefault="0039027B" w:rsidP="00BA51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167" w:rsidRPr="001415FE">
        <w:rPr>
          <w:rFonts w:ascii="Times New Roman" w:hAnsi="Times New Roman" w:cs="Times New Roman"/>
          <w:sz w:val="28"/>
          <w:szCs w:val="28"/>
        </w:rPr>
        <w:t>В условиях жёсткой конкуренции со стороны других источников информации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67" w:rsidRPr="001415FE">
        <w:rPr>
          <w:rFonts w:ascii="Times New Roman" w:hAnsi="Times New Roman" w:cs="Times New Roman"/>
          <w:sz w:val="28"/>
          <w:szCs w:val="28"/>
        </w:rPr>
        <w:t>отвечающей современным потребностям молодого поколения технологической оснащённости большинства библиотек Бугурусланского района, можно выделить следующие направления развития библиотечного обслуживания данной категории пользователей:</w:t>
      </w:r>
    </w:p>
    <w:p w:rsidR="00BA5167" w:rsidRPr="001415FE" w:rsidRDefault="00BA5167" w:rsidP="00BA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FE">
        <w:rPr>
          <w:rFonts w:ascii="Times New Roman" w:hAnsi="Times New Roman" w:cs="Times New Roman"/>
          <w:sz w:val="28"/>
          <w:szCs w:val="28"/>
        </w:rPr>
        <w:t xml:space="preserve">- </w:t>
      </w:r>
      <w:r w:rsidR="0039027B">
        <w:rPr>
          <w:rFonts w:ascii="Times New Roman" w:hAnsi="Times New Roman" w:cs="Times New Roman"/>
          <w:sz w:val="28"/>
          <w:szCs w:val="28"/>
        </w:rPr>
        <w:t xml:space="preserve"> </w:t>
      </w:r>
      <w:r w:rsidRPr="001415FE">
        <w:rPr>
          <w:rFonts w:ascii="Times New Roman" w:hAnsi="Times New Roman" w:cs="Times New Roman"/>
          <w:sz w:val="28"/>
          <w:szCs w:val="28"/>
        </w:rPr>
        <w:t>продвижение библиотечных услуг в виртуальной среде;</w:t>
      </w:r>
    </w:p>
    <w:p w:rsidR="00BA5167" w:rsidRPr="001415FE" w:rsidRDefault="00BA5167" w:rsidP="00BA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FE">
        <w:rPr>
          <w:rFonts w:ascii="Times New Roman" w:hAnsi="Times New Roman" w:cs="Times New Roman"/>
          <w:sz w:val="28"/>
          <w:szCs w:val="28"/>
        </w:rPr>
        <w:t xml:space="preserve">- </w:t>
      </w:r>
      <w:r w:rsidR="0039027B">
        <w:rPr>
          <w:rFonts w:ascii="Times New Roman" w:hAnsi="Times New Roman" w:cs="Times New Roman"/>
          <w:sz w:val="28"/>
          <w:szCs w:val="28"/>
        </w:rPr>
        <w:t xml:space="preserve"> </w:t>
      </w:r>
      <w:r w:rsidRPr="001415FE">
        <w:rPr>
          <w:rFonts w:ascii="Times New Roman" w:hAnsi="Times New Roman" w:cs="Times New Roman"/>
          <w:sz w:val="28"/>
          <w:szCs w:val="28"/>
        </w:rPr>
        <w:t>поиск новых социальных партнёров;</w:t>
      </w:r>
    </w:p>
    <w:p w:rsidR="00BA5167" w:rsidRPr="001415FE" w:rsidRDefault="00BA5167" w:rsidP="00BA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FE">
        <w:rPr>
          <w:rFonts w:ascii="Times New Roman" w:hAnsi="Times New Roman" w:cs="Times New Roman"/>
          <w:sz w:val="28"/>
          <w:szCs w:val="28"/>
        </w:rPr>
        <w:t xml:space="preserve">- </w:t>
      </w:r>
      <w:r w:rsidR="0039027B">
        <w:rPr>
          <w:rFonts w:ascii="Times New Roman" w:hAnsi="Times New Roman" w:cs="Times New Roman"/>
          <w:sz w:val="28"/>
          <w:szCs w:val="28"/>
        </w:rPr>
        <w:t xml:space="preserve"> </w:t>
      </w:r>
      <w:r w:rsidRPr="001415FE">
        <w:rPr>
          <w:rFonts w:ascii="Times New Roman" w:hAnsi="Times New Roman" w:cs="Times New Roman"/>
          <w:sz w:val="28"/>
          <w:szCs w:val="28"/>
        </w:rPr>
        <w:t>обучение библиотечных кадров, работающих с подростками и молодёжью;</w:t>
      </w:r>
    </w:p>
    <w:p w:rsidR="00BA5167" w:rsidRDefault="00BA5167" w:rsidP="00390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FE">
        <w:rPr>
          <w:rFonts w:ascii="Times New Roman" w:hAnsi="Times New Roman" w:cs="Times New Roman"/>
          <w:sz w:val="28"/>
          <w:szCs w:val="28"/>
        </w:rPr>
        <w:t>-</w:t>
      </w:r>
      <w:r w:rsidR="0039027B">
        <w:rPr>
          <w:rFonts w:ascii="Times New Roman" w:hAnsi="Times New Roman" w:cs="Times New Roman"/>
          <w:sz w:val="28"/>
          <w:szCs w:val="28"/>
        </w:rPr>
        <w:t xml:space="preserve"> </w:t>
      </w:r>
      <w:r w:rsidRPr="001415FE">
        <w:rPr>
          <w:rFonts w:ascii="Times New Roman" w:hAnsi="Times New Roman" w:cs="Times New Roman"/>
          <w:sz w:val="28"/>
          <w:szCs w:val="28"/>
        </w:rPr>
        <w:t>создание условий повышения интеллектуального уровня молодежи, на основе развития и укрепления материально-технической базы библиотек.</w:t>
      </w:r>
    </w:p>
    <w:p w:rsidR="00BA5167" w:rsidRDefault="0039027B" w:rsidP="00BA5167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5167">
        <w:rPr>
          <w:rFonts w:ascii="Times New Roman" w:hAnsi="Times New Roman"/>
          <w:sz w:val="28"/>
          <w:szCs w:val="28"/>
        </w:rPr>
        <w:t>О</w:t>
      </w:r>
      <w:r w:rsidR="00BA5167" w:rsidRPr="00743D28">
        <w:rPr>
          <w:rFonts w:ascii="Times New Roman" w:hAnsi="Times New Roman"/>
          <w:sz w:val="28"/>
          <w:szCs w:val="28"/>
        </w:rPr>
        <w:t xml:space="preserve">сновными в работе библиотек </w:t>
      </w:r>
      <w:r w:rsidR="00BA5167">
        <w:rPr>
          <w:rFonts w:ascii="Times New Roman" w:hAnsi="Times New Roman"/>
          <w:sz w:val="28"/>
          <w:szCs w:val="28"/>
        </w:rPr>
        <w:t xml:space="preserve">Бугурусланского района </w:t>
      </w:r>
      <w:r>
        <w:rPr>
          <w:rFonts w:ascii="Times New Roman" w:hAnsi="Times New Roman"/>
          <w:sz w:val="28"/>
          <w:szCs w:val="28"/>
        </w:rPr>
        <w:t>с юношеством являются</w:t>
      </w:r>
      <w:r w:rsidR="00BA5167" w:rsidRPr="00743D28">
        <w:rPr>
          <w:rFonts w:ascii="Times New Roman" w:hAnsi="Times New Roman"/>
          <w:sz w:val="28"/>
          <w:szCs w:val="28"/>
        </w:rPr>
        <w:t xml:space="preserve"> следующие направления – популяризация книги и чтения, патриотическое, духовно-нравственное и правовое воспитание, краеведческая работа, экологическое просвещение, пропаганда здорового образа жизни, эстетическое и творческое развитие личности, развитие толерантности и культуры межнационального общения, профессиональной ориентации, поддержка социальной активности молодежи, организация ее досуга. </w:t>
      </w:r>
    </w:p>
    <w:p w:rsidR="007D04BB" w:rsidRDefault="007D04BB"/>
    <w:sectPr w:rsidR="007D04BB" w:rsidSect="003902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B4D"/>
    <w:multiLevelType w:val="hybridMultilevel"/>
    <w:tmpl w:val="F2AC3AF2"/>
    <w:lvl w:ilvl="0" w:tplc="0419000D">
      <w:start w:val="1"/>
      <w:numFmt w:val="bullet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>
    <w:nsid w:val="37CB1C91"/>
    <w:multiLevelType w:val="hybridMultilevel"/>
    <w:tmpl w:val="42844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167"/>
    <w:rsid w:val="001D477C"/>
    <w:rsid w:val="0029036D"/>
    <w:rsid w:val="0039027B"/>
    <w:rsid w:val="007D04BB"/>
    <w:rsid w:val="00BA5167"/>
    <w:rsid w:val="00D8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51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A5167"/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BA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BA516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51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2022-02-17T05:10:00Z</dcterms:created>
  <dcterms:modified xsi:type="dcterms:W3CDTF">2022-02-17T05:36:00Z</dcterms:modified>
</cp:coreProperties>
</file>