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1" w:rsidRDefault="001C5C61" w:rsidP="009F69EF">
      <w:pPr>
        <w:pStyle w:val="1"/>
        <w:rPr>
          <w:rFonts w:ascii="Cambria" w:eastAsia="Times New Roman" w:hAnsi="Cambria" w:cs="Times New Roman"/>
          <w:color w:val="C00000"/>
          <w:sz w:val="40"/>
          <w:szCs w:val="40"/>
        </w:rPr>
      </w:pPr>
    </w:p>
    <w:p w:rsidR="001C5C61" w:rsidRDefault="001C5C61" w:rsidP="009F69EF">
      <w:pPr>
        <w:pStyle w:val="1"/>
        <w:rPr>
          <w:rFonts w:ascii="Cambria" w:eastAsia="Times New Roman" w:hAnsi="Cambria" w:cs="Times New Roman"/>
          <w:color w:val="C00000"/>
          <w:sz w:val="40"/>
          <w:szCs w:val="40"/>
        </w:rPr>
      </w:pPr>
    </w:p>
    <w:p w:rsidR="001C5C61" w:rsidRDefault="001C5C61" w:rsidP="009F69EF">
      <w:pPr>
        <w:pStyle w:val="1"/>
        <w:rPr>
          <w:rFonts w:ascii="Cambria" w:eastAsia="Times New Roman" w:hAnsi="Cambria" w:cs="Times New Roman"/>
          <w:color w:val="C00000"/>
          <w:sz w:val="40"/>
          <w:szCs w:val="40"/>
        </w:rPr>
      </w:pPr>
    </w:p>
    <w:p w:rsidR="001C5C61" w:rsidRDefault="001C5C61" w:rsidP="009F69EF">
      <w:pPr>
        <w:pStyle w:val="1"/>
        <w:rPr>
          <w:rFonts w:ascii="Cambria" w:eastAsia="Times New Roman" w:hAnsi="Cambria" w:cs="Times New Roman"/>
          <w:color w:val="C00000"/>
          <w:sz w:val="40"/>
          <w:szCs w:val="40"/>
        </w:rPr>
      </w:pPr>
    </w:p>
    <w:p w:rsidR="009F69EF" w:rsidRPr="00BF207F" w:rsidRDefault="009F69EF" w:rsidP="00BF207F">
      <w:pPr>
        <w:pStyle w:val="1"/>
        <w:jc w:val="center"/>
        <w:rPr>
          <w:rFonts w:ascii="CyrillicGoth" w:eastAsia="Times New Roman" w:hAnsi="CyrillicGoth" w:cs="Times New Roman"/>
          <w:color w:val="C00000"/>
          <w:sz w:val="72"/>
          <w:szCs w:val="72"/>
        </w:rPr>
      </w:pPr>
      <w:r w:rsidRPr="00BF207F">
        <w:rPr>
          <w:rFonts w:ascii="CyrillicGoth" w:eastAsia="Times New Roman" w:hAnsi="CyrillicGoth" w:cs="Times New Roman"/>
          <w:color w:val="C00000"/>
          <w:sz w:val="72"/>
          <w:szCs w:val="72"/>
        </w:rPr>
        <w:t>Календарь знаменательных и памятных дат по Оренбургской области на 2021 год</w:t>
      </w:r>
    </w:p>
    <w:p w:rsidR="001C5C61" w:rsidRPr="00BF207F" w:rsidRDefault="001C5C61" w:rsidP="00BF207F">
      <w:pPr>
        <w:jc w:val="center"/>
        <w:rPr>
          <w:rFonts w:ascii="CyrillicGoth" w:hAnsi="CyrillicGoth"/>
          <w:sz w:val="72"/>
          <w:szCs w:val="72"/>
        </w:rPr>
      </w:pPr>
    </w:p>
    <w:p w:rsidR="001C5C61" w:rsidRPr="00BF207F" w:rsidRDefault="001C5C61" w:rsidP="00BF207F">
      <w:pPr>
        <w:jc w:val="center"/>
        <w:rPr>
          <w:rFonts w:ascii="CyrillicGoth" w:hAnsi="CyrillicGoth"/>
          <w:sz w:val="72"/>
          <w:szCs w:val="72"/>
        </w:rPr>
      </w:pPr>
    </w:p>
    <w:p w:rsidR="001C5C61" w:rsidRDefault="001C5C61" w:rsidP="001C5C61"/>
    <w:p w:rsidR="001C5C61" w:rsidRDefault="001C5C61" w:rsidP="001C5C61"/>
    <w:p w:rsidR="001C5C61" w:rsidRDefault="001C5C61" w:rsidP="001C5C61"/>
    <w:p w:rsidR="001C5C61" w:rsidRDefault="001C5C61" w:rsidP="001C5C61"/>
    <w:p w:rsidR="001C5C61" w:rsidRDefault="001C5C61" w:rsidP="001C5C61"/>
    <w:p w:rsidR="001C5C61" w:rsidRPr="001C5C61" w:rsidRDefault="001C5C61" w:rsidP="001C5C61"/>
    <w:p w:rsidR="009F69EF" w:rsidRPr="00FB5CD1" w:rsidRDefault="009F69EF" w:rsidP="009F69E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9358D">
        <w:rPr>
          <w:b/>
          <w:bCs/>
          <w:sz w:val="28"/>
          <w:szCs w:val="28"/>
        </w:rPr>
        <w:lastRenderedPageBreak/>
        <w:t>3 февраля -</w:t>
      </w:r>
      <w:r w:rsidRPr="00FB5CD1">
        <w:rPr>
          <w:b/>
          <w:bCs/>
          <w:color w:val="FF0000"/>
          <w:sz w:val="28"/>
          <w:szCs w:val="28"/>
        </w:rPr>
        <w:t xml:space="preserve">  </w:t>
      </w:r>
      <w:r w:rsidRPr="00FB5CD1">
        <w:rPr>
          <w:b/>
          <w:bCs/>
          <w:sz w:val="28"/>
          <w:szCs w:val="28"/>
        </w:rPr>
        <w:t>125 лет</w:t>
      </w:r>
      <w:r w:rsidRPr="00FB5CD1">
        <w:rPr>
          <w:bCs/>
          <w:sz w:val="28"/>
          <w:szCs w:val="28"/>
        </w:rPr>
        <w:t xml:space="preserve"> со дня рождения Героя Советского Союза (посмертно) (1945), участника Гражданской и Великой Отечественной войны</w:t>
      </w:r>
    </w:p>
    <w:p w:rsidR="009F69EF" w:rsidRPr="00E9358D" w:rsidRDefault="009F69EF" w:rsidP="009F69EF">
      <w:pPr>
        <w:pStyle w:val="a3"/>
        <w:spacing w:before="0" w:beforeAutospacing="0" w:after="0" w:afterAutospacing="0"/>
        <w:jc w:val="both"/>
      </w:pPr>
      <w:r w:rsidRPr="00C45EEA">
        <w:rPr>
          <w:bCs/>
          <w:color w:val="C00000"/>
          <w:sz w:val="28"/>
          <w:szCs w:val="28"/>
        </w:rPr>
        <w:t xml:space="preserve"> </w:t>
      </w:r>
      <w:r w:rsidRPr="00E9358D">
        <w:rPr>
          <w:b/>
          <w:bCs/>
          <w:sz w:val="28"/>
          <w:szCs w:val="28"/>
        </w:rPr>
        <w:t>Георгия Владимировича КОМАРОВА</w:t>
      </w:r>
      <w:r w:rsidRPr="00E9358D">
        <w:rPr>
          <w:bCs/>
          <w:sz w:val="28"/>
          <w:szCs w:val="28"/>
        </w:rPr>
        <w:t xml:space="preserve"> (1896-1944). Родился в селе </w:t>
      </w:r>
      <w:proofErr w:type="spellStart"/>
      <w:r w:rsidRPr="00E9358D">
        <w:rPr>
          <w:bCs/>
          <w:sz w:val="28"/>
          <w:szCs w:val="28"/>
        </w:rPr>
        <w:t>Завьяловка</w:t>
      </w:r>
      <w:proofErr w:type="spellEnd"/>
      <w:r w:rsidRPr="00E9358D">
        <w:rPr>
          <w:bCs/>
          <w:sz w:val="28"/>
          <w:szCs w:val="28"/>
        </w:rPr>
        <w:t xml:space="preserve"> </w:t>
      </w:r>
      <w:proofErr w:type="spellStart"/>
      <w:r w:rsidRPr="00E9358D">
        <w:rPr>
          <w:bCs/>
          <w:sz w:val="28"/>
          <w:szCs w:val="28"/>
        </w:rPr>
        <w:t>Бугурусланского</w:t>
      </w:r>
      <w:proofErr w:type="spellEnd"/>
      <w:r w:rsidRPr="00E9358D">
        <w:rPr>
          <w:bCs/>
          <w:sz w:val="28"/>
          <w:szCs w:val="28"/>
        </w:rPr>
        <w:t xml:space="preserve"> района.</w:t>
      </w:r>
      <w:r w:rsidRPr="00E9358D">
        <w:t xml:space="preserve"> 4 сентября 1944 года Комаров участвовал в прорыве немецкой обороны у реки </w:t>
      </w:r>
      <w:proofErr w:type="spellStart"/>
      <w:r w:rsidRPr="00E9358D">
        <w:t>Нарев</w:t>
      </w:r>
      <w:proofErr w:type="spellEnd"/>
      <w:r w:rsidRPr="00E9358D">
        <w:t xml:space="preserve"> на территории Польши. В том бою он получил тяжёлое ранение, но продолжал сражаться. От полученных ранений он скончался 5 октября 1944 года. Первоначально был похоронен в деревне </w:t>
      </w:r>
      <w:proofErr w:type="spellStart"/>
      <w:r w:rsidRPr="00E9358D">
        <w:t>Яново</w:t>
      </w:r>
      <w:proofErr w:type="spellEnd"/>
      <w:r w:rsidRPr="00E9358D">
        <w:t xml:space="preserve"> </w:t>
      </w:r>
      <w:proofErr w:type="spellStart"/>
      <w:r w:rsidRPr="00E9358D">
        <w:t>Лазовецкого</w:t>
      </w:r>
      <w:proofErr w:type="spellEnd"/>
      <w:r w:rsidRPr="00E9358D">
        <w:t xml:space="preserve"> уезда </w:t>
      </w:r>
      <w:proofErr w:type="spellStart"/>
      <w:r w:rsidRPr="00E9358D">
        <w:t>Ломжинского</w:t>
      </w:r>
      <w:proofErr w:type="spellEnd"/>
      <w:r w:rsidRPr="00E9358D">
        <w:t xml:space="preserve"> воеводства Польши, но впоследствии перезахоронен в братской могиле в деревне </w:t>
      </w:r>
      <w:proofErr w:type="spellStart"/>
      <w:r w:rsidRPr="00E9358D">
        <w:t>Лахы-Дворске</w:t>
      </w:r>
      <w:proofErr w:type="spellEnd"/>
      <w:r w:rsidRPr="00E9358D">
        <w:t xml:space="preserve"> </w:t>
      </w:r>
      <w:proofErr w:type="spellStart"/>
      <w:r w:rsidRPr="00E9358D">
        <w:t>Острув-Мазовецкого</w:t>
      </w:r>
      <w:proofErr w:type="spellEnd"/>
      <w:r w:rsidRPr="00E9358D">
        <w:t xml:space="preserve"> уезда к </w:t>
      </w:r>
      <w:smartTag w:uri="urn:schemas-microsoft-com:office:smarttags" w:element="metricconverter">
        <w:smartTagPr>
          <w:attr w:name="ProductID" w:val="9 километрах"/>
        </w:smartTagPr>
        <w:r w:rsidRPr="00E9358D">
          <w:t>9 километрах</w:t>
        </w:r>
      </w:smartTag>
      <w:r w:rsidRPr="00E9358D">
        <w:t xml:space="preserve"> к югу от города Ружан.</w:t>
      </w:r>
    </w:p>
    <w:p w:rsidR="009F69EF" w:rsidRPr="00E9358D" w:rsidRDefault="009F69EF" w:rsidP="009F69EF">
      <w:pPr>
        <w:pStyle w:val="a3"/>
        <w:spacing w:before="0" w:beforeAutospacing="0" w:after="0" w:afterAutospacing="0"/>
        <w:jc w:val="both"/>
      </w:pPr>
      <w:r w:rsidRPr="00E9358D">
        <w:t>Указом Президиума Верховного Совета СССР от 24 марта 1945 года за «образцовое выполнение боевых заданий командования на фронте борьбы с немецкими захватчиками и проявленные при этом мужество и героизм» ефрейтор Георгий Комаров посмертно был удостоен высокого звания Героя Советского Союза и орденом Ленина. А также ранее был награждён орденом Красного Знамени и медалью «За отвагу»</w:t>
      </w:r>
    </w:p>
    <w:p w:rsidR="009F69EF" w:rsidRDefault="00B5572C" w:rsidP="009F69EF">
      <w:pPr>
        <w:pStyle w:val="a3"/>
        <w:spacing w:before="0" w:beforeAutospacing="0" w:after="0" w:afterAutospacing="0"/>
      </w:pPr>
      <w:hyperlink r:id="rId5" w:history="1">
        <w:r w:rsidR="009F69EF" w:rsidRPr="00645420">
          <w:rPr>
            <w:rStyle w:val="a4"/>
            <w:bCs/>
          </w:rPr>
          <w:t>https://ru.wikipedia.org/wiki</w:t>
        </w:r>
      </w:hyperlink>
    </w:p>
    <w:p w:rsidR="009F69EF" w:rsidRDefault="009F69EF" w:rsidP="009F69EF">
      <w:pPr>
        <w:pStyle w:val="a3"/>
        <w:spacing w:before="0" w:beforeAutospacing="0" w:after="0" w:afterAutospacing="0"/>
        <w:rPr>
          <w:sz w:val="28"/>
          <w:szCs w:val="28"/>
        </w:rPr>
      </w:pPr>
      <w:r w:rsidRPr="00CC0010">
        <w:rPr>
          <w:b/>
          <w:sz w:val="28"/>
          <w:szCs w:val="28"/>
        </w:rPr>
        <w:t>4 февраля</w:t>
      </w:r>
      <w:r w:rsidRPr="00CC0010">
        <w:rPr>
          <w:sz w:val="28"/>
          <w:szCs w:val="28"/>
        </w:rPr>
        <w:t xml:space="preserve"> – 135 лет со дня открытия земской начальной школы в селе </w:t>
      </w:r>
      <w:proofErr w:type="spellStart"/>
      <w:r w:rsidRPr="00CC0010">
        <w:rPr>
          <w:sz w:val="28"/>
          <w:szCs w:val="28"/>
        </w:rPr>
        <w:t>Завьяловка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район).</w:t>
      </w:r>
    </w:p>
    <w:p w:rsidR="009F69EF" w:rsidRPr="00CC0010" w:rsidRDefault="009F69EF" w:rsidP="009F69E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F69EF" w:rsidRPr="00FB5CD1" w:rsidRDefault="009F69EF" w:rsidP="009F69EF">
      <w:pPr>
        <w:pStyle w:val="a3"/>
        <w:spacing w:before="0" w:beforeAutospacing="0" w:after="0" w:afterAutospacing="0"/>
        <w:rPr>
          <w:rStyle w:val="data20162"/>
          <w:rFonts w:eastAsiaTheme="majorEastAsia"/>
        </w:rPr>
      </w:pPr>
      <w:r w:rsidRPr="00E9358D">
        <w:rPr>
          <w:b/>
          <w:bCs/>
          <w:sz w:val="28"/>
          <w:szCs w:val="28"/>
        </w:rPr>
        <w:t>15 февраля</w:t>
      </w:r>
      <w:r w:rsidRPr="00FB5CD1">
        <w:rPr>
          <w:bCs/>
          <w:sz w:val="28"/>
          <w:szCs w:val="28"/>
        </w:rPr>
        <w:t xml:space="preserve"> - </w:t>
      </w:r>
      <w:r w:rsidRPr="00FB5CD1">
        <w:rPr>
          <w:b/>
          <w:bCs/>
          <w:color w:val="FF0000"/>
          <w:sz w:val="28"/>
          <w:szCs w:val="28"/>
        </w:rPr>
        <w:t xml:space="preserve"> </w:t>
      </w:r>
      <w:r w:rsidRPr="00965A6A">
        <w:rPr>
          <w:rStyle w:val="data20162"/>
          <w:rFonts w:eastAsiaTheme="majorEastAsia"/>
          <w:b/>
          <w:sz w:val="28"/>
          <w:szCs w:val="28"/>
        </w:rPr>
        <w:t>115 лет</w:t>
      </w:r>
      <w:r w:rsidRPr="00965A6A">
        <w:rPr>
          <w:rStyle w:val="data20162"/>
          <w:rFonts w:eastAsiaTheme="majorEastAsia"/>
          <w:sz w:val="28"/>
          <w:szCs w:val="28"/>
        </w:rPr>
        <w:t xml:space="preserve"> со дня рождения татарского советского поэта</w:t>
      </w:r>
      <w:r w:rsidRPr="00965A6A">
        <w:rPr>
          <w:sz w:val="28"/>
          <w:szCs w:val="28"/>
        </w:rPr>
        <w:t>, Героя</w:t>
      </w:r>
      <w:r w:rsidRPr="00FB5CD1">
        <w:rPr>
          <w:sz w:val="28"/>
          <w:szCs w:val="28"/>
        </w:rPr>
        <w:t xml:space="preserve"> Советского Союза (1956)</w:t>
      </w:r>
      <w:r w:rsidRPr="00FB5CD1">
        <w:rPr>
          <w:rStyle w:val="data20162"/>
          <w:rFonts w:eastAsiaTheme="majorEastAsia"/>
        </w:rPr>
        <w:t xml:space="preserve"> </w:t>
      </w:r>
      <w:proofErr w:type="spellStart"/>
      <w:r w:rsidRPr="00E9358D">
        <w:rPr>
          <w:rStyle w:val="data20162"/>
          <w:rFonts w:eastAsiaTheme="majorEastAsia"/>
          <w:b/>
        </w:rPr>
        <w:t>Мусы</w:t>
      </w:r>
      <w:proofErr w:type="spellEnd"/>
      <w:r w:rsidRPr="00E9358D">
        <w:rPr>
          <w:rStyle w:val="data20162"/>
          <w:rFonts w:eastAsiaTheme="majorEastAsia"/>
          <w:b/>
        </w:rPr>
        <w:t xml:space="preserve"> </w:t>
      </w:r>
      <w:proofErr w:type="spellStart"/>
      <w:r w:rsidRPr="00E9358D">
        <w:rPr>
          <w:rStyle w:val="data20162"/>
          <w:rFonts w:eastAsiaTheme="majorEastAsia"/>
          <w:b/>
        </w:rPr>
        <w:t>Мустафовича</w:t>
      </w:r>
      <w:proofErr w:type="spellEnd"/>
      <w:r w:rsidRPr="00E9358D">
        <w:rPr>
          <w:rStyle w:val="data20162"/>
          <w:rFonts w:eastAsiaTheme="majorEastAsia"/>
          <w:b/>
        </w:rPr>
        <w:t xml:space="preserve"> ДЖАЛИЛЯ</w:t>
      </w:r>
      <w:r w:rsidRPr="00FB5CD1">
        <w:rPr>
          <w:rStyle w:val="data20162"/>
          <w:rFonts w:eastAsiaTheme="majorEastAsia"/>
          <w:b/>
          <w:color w:val="0000FF"/>
        </w:rPr>
        <w:t xml:space="preserve"> </w:t>
      </w:r>
      <w:r w:rsidRPr="00FB5CD1">
        <w:rPr>
          <w:rStyle w:val="data20162"/>
          <w:rFonts w:eastAsiaTheme="majorEastAsia"/>
        </w:rPr>
        <w:t>(1906-1944)</w:t>
      </w:r>
      <w:r>
        <w:rPr>
          <w:sz w:val="28"/>
          <w:szCs w:val="28"/>
        </w:rPr>
        <w:t xml:space="preserve">. Настоящая фамилия </w:t>
      </w:r>
      <w:proofErr w:type="spellStart"/>
      <w:r>
        <w:rPr>
          <w:sz w:val="28"/>
          <w:szCs w:val="28"/>
        </w:rPr>
        <w:t>Залилов</w:t>
      </w:r>
      <w:proofErr w:type="spellEnd"/>
      <w:r>
        <w:rPr>
          <w:sz w:val="28"/>
          <w:szCs w:val="28"/>
        </w:rPr>
        <w:t xml:space="preserve"> Мусса </w:t>
      </w:r>
      <w:proofErr w:type="spellStart"/>
      <w:r>
        <w:rPr>
          <w:sz w:val="28"/>
          <w:szCs w:val="28"/>
        </w:rPr>
        <w:t>Мустафович</w:t>
      </w:r>
      <w:proofErr w:type="spellEnd"/>
      <w:r>
        <w:rPr>
          <w:sz w:val="28"/>
          <w:szCs w:val="28"/>
        </w:rPr>
        <w:t xml:space="preserve">. Родился в селе </w:t>
      </w:r>
      <w:proofErr w:type="spellStart"/>
      <w:r>
        <w:rPr>
          <w:sz w:val="28"/>
          <w:szCs w:val="28"/>
        </w:rPr>
        <w:t>Мустафино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Шарлыкского</w:t>
      </w:r>
      <w:proofErr w:type="spellEnd"/>
      <w:r>
        <w:rPr>
          <w:sz w:val="28"/>
          <w:szCs w:val="28"/>
        </w:rPr>
        <w:t xml:space="preserve"> района. </w:t>
      </w:r>
      <w:r w:rsidRPr="00FB5CD1">
        <w:rPr>
          <w:sz w:val="28"/>
          <w:szCs w:val="28"/>
        </w:rPr>
        <w:t>За цикл стихов «</w:t>
      </w:r>
      <w:proofErr w:type="spellStart"/>
      <w:r w:rsidRPr="00FB5CD1">
        <w:rPr>
          <w:sz w:val="28"/>
          <w:szCs w:val="28"/>
        </w:rPr>
        <w:t>Моабитская</w:t>
      </w:r>
      <w:proofErr w:type="spellEnd"/>
      <w:r w:rsidRPr="00FB5CD1">
        <w:rPr>
          <w:sz w:val="28"/>
          <w:szCs w:val="28"/>
        </w:rPr>
        <w:t xml:space="preserve"> тетрадь» в 1957 году </w:t>
      </w:r>
      <w:proofErr w:type="spellStart"/>
      <w:r w:rsidRPr="00FB5CD1">
        <w:rPr>
          <w:sz w:val="28"/>
          <w:szCs w:val="28"/>
        </w:rPr>
        <w:t>Джалилю</w:t>
      </w:r>
      <w:proofErr w:type="spellEnd"/>
      <w:r w:rsidRPr="00FB5CD1">
        <w:rPr>
          <w:sz w:val="28"/>
          <w:szCs w:val="28"/>
        </w:rPr>
        <w:t xml:space="preserve"> была посмертно присуждена Ленинская премия Комитетом по Ленинским и Государственным премиям в области литературы и искусства</w:t>
      </w:r>
    </w:p>
    <w:p w:rsidR="009F69EF" w:rsidRDefault="009F69EF" w:rsidP="009F69E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65A6A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965A6A">
        <w:rPr>
          <w:rFonts w:ascii="Times New Roman" w:hAnsi="Times New Roman" w:cs="Times New Roman"/>
          <w:sz w:val="28"/>
          <w:szCs w:val="28"/>
        </w:rPr>
        <w:t xml:space="preserve"> – </w:t>
      </w:r>
      <w:r w:rsidRPr="00965A6A">
        <w:rPr>
          <w:rFonts w:ascii="Times New Roman" w:hAnsi="Times New Roman" w:cs="Times New Roman"/>
          <w:color w:val="C00000"/>
          <w:sz w:val="28"/>
          <w:szCs w:val="28"/>
        </w:rPr>
        <w:t>День памяти воинов- интернационалистов, участников боевых действий в республике Афганистан</w:t>
      </w:r>
    </w:p>
    <w:p w:rsidR="009F69E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965A6A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965A6A">
        <w:rPr>
          <w:rFonts w:ascii="Times New Roman" w:hAnsi="Times New Roman" w:cs="Times New Roman"/>
          <w:sz w:val="28"/>
          <w:szCs w:val="28"/>
        </w:rPr>
        <w:t xml:space="preserve"> – 85 лет назад открыта Оренбургская </w:t>
      </w:r>
      <w:r>
        <w:rPr>
          <w:rFonts w:ascii="Times New Roman" w:hAnsi="Times New Roman" w:cs="Times New Roman"/>
          <w:sz w:val="28"/>
          <w:szCs w:val="28"/>
        </w:rPr>
        <w:t>областная универсальная библиот</w:t>
      </w:r>
      <w:r w:rsidRPr="00965A6A">
        <w:rPr>
          <w:rFonts w:ascii="Times New Roman" w:hAnsi="Times New Roman" w:cs="Times New Roman"/>
          <w:sz w:val="28"/>
          <w:szCs w:val="28"/>
        </w:rPr>
        <w:t>ека им. Н.К.Крупской</w:t>
      </w:r>
    </w:p>
    <w:p w:rsidR="009F69E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965A6A">
        <w:rPr>
          <w:rFonts w:ascii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– 75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нефтяному колледжу (1946)</w:t>
      </w:r>
    </w:p>
    <w:p w:rsidR="009F69EF" w:rsidRPr="00965A6A" w:rsidRDefault="009F69EF" w:rsidP="009F69E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65A6A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 - день участников ликвидации  радиационных катастроф (Чернобыль)</w:t>
      </w:r>
    </w:p>
    <w:p w:rsidR="009F69E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E9358D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E9358D">
        <w:rPr>
          <w:rFonts w:ascii="Times New Roman" w:hAnsi="Times New Roman" w:cs="Times New Roman"/>
          <w:sz w:val="28"/>
          <w:szCs w:val="28"/>
        </w:rPr>
        <w:t xml:space="preserve"> - </w:t>
      </w:r>
      <w:r w:rsidRPr="00E9358D">
        <w:rPr>
          <w:rFonts w:ascii="Times New Roman" w:hAnsi="Times New Roman" w:cs="Times New Roman"/>
          <w:b/>
          <w:sz w:val="28"/>
          <w:szCs w:val="28"/>
        </w:rPr>
        <w:t xml:space="preserve">335 лет </w:t>
      </w:r>
      <w:r w:rsidRPr="00E9358D">
        <w:rPr>
          <w:rFonts w:ascii="Times New Roman" w:hAnsi="Times New Roman" w:cs="Times New Roman"/>
          <w:sz w:val="28"/>
          <w:szCs w:val="28"/>
        </w:rPr>
        <w:t>со дня рождения русского историка и географа, изучавшего Оренбургский край (1737-1739),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58D">
        <w:rPr>
          <w:rFonts w:ascii="Times New Roman" w:hAnsi="Times New Roman" w:cs="Times New Roman"/>
          <w:sz w:val="28"/>
          <w:szCs w:val="28"/>
        </w:rPr>
        <w:t xml:space="preserve">-артиллериста, экономиста и государственного деятеля; автора </w:t>
      </w:r>
      <w:r w:rsidRPr="00E9358D">
        <w:rPr>
          <w:rStyle w:val="cut2visible"/>
          <w:rFonts w:ascii="Times New Roman" w:hAnsi="Times New Roman" w:cs="Times New Roman"/>
        </w:rPr>
        <w:t xml:space="preserve"> </w:t>
      </w:r>
      <w:r w:rsidRPr="00786FCB">
        <w:rPr>
          <w:rStyle w:val="cut2visible"/>
          <w:rFonts w:ascii="Times New Roman" w:hAnsi="Times New Roman" w:cs="Times New Roman"/>
          <w:sz w:val="28"/>
          <w:szCs w:val="28"/>
        </w:rPr>
        <w:t>первого капитального труда по русской истории - «Истории Российской», основатель Ставрополя (ныне</w:t>
      </w:r>
      <w:r w:rsidRPr="00786FCB">
        <w:rPr>
          <w:rStyle w:val="cut2invisible"/>
          <w:rFonts w:ascii="Times New Roman" w:hAnsi="Times New Roman" w:cs="Times New Roman"/>
          <w:sz w:val="28"/>
          <w:szCs w:val="28"/>
        </w:rPr>
        <w:t xml:space="preserve"> Тольятти), Екатеринбурга</w:t>
      </w:r>
      <w:r w:rsidRPr="00E9358D">
        <w:rPr>
          <w:rStyle w:val="cut2invisible"/>
          <w:rFonts w:ascii="Times New Roman" w:hAnsi="Times New Roman" w:cs="Times New Roman"/>
        </w:rPr>
        <w:t xml:space="preserve"> и Перми </w:t>
      </w:r>
      <w:r w:rsidRPr="00E9358D">
        <w:rPr>
          <w:rFonts w:ascii="Times New Roman" w:hAnsi="Times New Roman" w:cs="Times New Roman"/>
          <w:b/>
          <w:sz w:val="28"/>
          <w:szCs w:val="28"/>
        </w:rPr>
        <w:t>Василия Никитича ТАТИЩЕВА</w:t>
      </w:r>
      <w:r w:rsidRPr="00E9358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E9358D">
        <w:rPr>
          <w:rFonts w:ascii="Times New Roman" w:hAnsi="Times New Roman" w:cs="Times New Roman"/>
          <w:sz w:val="28"/>
          <w:szCs w:val="28"/>
        </w:rPr>
        <w:t>(1686-1750).</w:t>
      </w:r>
    </w:p>
    <w:p w:rsidR="009F69EF" w:rsidRDefault="009F69EF" w:rsidP="009F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8CE">
        <w:rPr>
          <w:rFonts w:ascii="Times New Roman" w:hAnsi="Times New Roman" w:cs="Times New Roman"/>
          <w:b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– 85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механизированному лесному хозяйству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основании  приказа Оренбургского областного лесхоза Треста №66 от 01 апреля 1936 года и в связи с разукомплектованием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образован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мехлесхоз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69EF" w:rsidRDefault="009F69EF" w:rsidP="009F69E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1968C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9 мая –</w:t>
      </w:r>
      <w:r w:rsidRPr="001968CE">
        <w:rPr>
          <w:rFonts w:ascii="Times New Roman" w:hAnsi="Times New Roman" w:cs="Times New Roman"/>
          <w:color w:val="C00000"/>
          <w:sz w:val="28"/>
          <w:szCs w:val="28"/>
        </w:rPr>
        <w:t xml:space="preserve"> День Победы советского народа в Великой Отечественной войне (1941- 1945</w:t>
      </w:r>
      <w:proofErr w:type="gramStart"/>
      <w:r w:rsidRPr="001968CE">
        <w:rPr>
          <w:rFonts w:ascii="Times New Roman" w:hAnsi="Times New Roman" w:cs="Times New Roman"/>
          <w:color w:val="C00000"/>
          <w:sz w:val="28"/>
          <w:szCs w:val="28"/>
        </w:rPr>
        <w:t xml:space="preserve"> )</w:t>
      </w:r>
      <w:proofErr w:type="gramEnd"/>
    </w:p>
    <w:p w:rsidR="009F69EF" w:rsidRDefault="009F69EF" w:rsidP="009F69E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968CE">
        <w:rPr>
          <w:rFonts w:ascii="Times New Roman" w:hAnsi="Times New Roman" w:cs="Times New Roman"/>
          <w:sz w:val="28"/>
          <w:szCs w:val="28"/>
        </w:rPr>
        <w:t>2</w:t>
      </w:r>
      <w:r w:rsidRPr="001968CE">
        <w:rPr>
          <w:rFonts w:ascii="Times New Roman" w:hAnsi="Times New Roman" w:cs="Times New Roman"/>
          <w:b/>
          <w:sz w:val="28"/>
          <w:szCs w:val="28"/>
        </w:rPr>
        <w:t>7мая</w:t>
      </w:r>
      <w:r w:rsidRPr="001968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CE">
        <w:rPr>
          <w:rFonts w:ascii="Times New Roman" w:hAnsi="Times New Roman" w:cs="Times New Roman"/>
          <w:color w:val="C00000"/>
          <w:sz w:val="28"/>
          <w:szCs w:val="28"/>
        </w:rPr>
        <w:t>Общероссийский День библиотек</w:t>
      </w:r>
    </w:p>
    <w:p w:rsidR="009F69E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0E6823">
        <w:rPr>
          <w:rFonts w:ascii="Times New Roman" w:hAnsi="Times New Roman" w:cs="Times New Roman"/>
          <w:b/>
          <w:sz w:val="28"/>
          <w:szCs w:val="28"/>
        </w:rPr>
        <w:t>16 июня</w:t>
      </w:r>
      <w:r w:rsidRPr="000E6823">
        <w:rPr>
          <w:rFonts w:ascii="Times New Roman" w:hAnsi="Times New Roman" w:cs="Times New Roman"/>
          <w:sz w:val="28"/>
          <w:szCs w:val="28"/>
        </w:rPr>
        <w:t xml:space="preserve"> – 105 лет со дня рождения  </w:t>
      </w:r>
      <w:proofErr w:type="spellStart"/>
      <w:r w:rsidRPr="000E6823">
        <w:rPr>
          <w:rFonts w:ascii="Times New Roman" w:hAnsi="Times New Roman" w:cs="Times New Roman"/>
          <w:sz w:val="28"/>
          <w:szCs w:val="28"/>
        </w:rPr>
        <w:t>Инжеватова</w:t>
      </w:r>
      <w:proofErr w:type="spellEnd"/>
      <w:r w:rsidRPr="000E6823">
        <w:rPr>
          <w:rFonts w:ascii="Times New Roman" w:hAnsi="Times New Roman" w:cs="Times New Roman"/>
          <w:sz w:val="28"/>
          <w:szCs w:val="28"/>
        </w:rPr>
        <w:t xml:space="preserve"> Ивана Кирилловича (1911-1996), литературоведа, уроженца села </w:t>
      </w:r>
      <w:proofErr w:type="spellStart"/>
      <w:r w:rsidRPr="000E6823">
        <w:rPr>
          <w:rFonts w:ascii="Times New Roman" w:hAnsi="Times New Roman" w:cs="Times New Roman"/>
          <w:sz w:val="28"/>
          <w:szCs w:val="28"/>
        </w:rPr>
        <w:t>Кирюшки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9F69E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0E6823">
        <w:rPr>
          <w:rFonts w:ascii="Times New Roman" w:hAnsi="Times New Roman" w:cs="Times New Roman"/>
          <w:b/>
          <w:sz w:val="28"/>
          <w:szCs w:val="28"/>
        </w:rPr>
        <w:t>18 июня –</w:t>
      </w:r>
      <w:r>
        <w:rPr>
          <w:rFonts w:ascii="Times New Roman" w:hAnsi="Times New Roman" w:cs="Times New Roman"/>
          <w:sz w:val="28"/>
          <w:szCs w:val="28"/>
        </w:rPr>
        <w:t xml:space="preserve"> 115 лет со дня рождения Краснова Анатолия Андреевича (1906 -1967) Героя Советского Союза</w:t>
      </w:r>
    </w:p>
    <w:p w:rsidR="009F69EF" w:rsidRDefault="009F69EF" w:rsidP="009F6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- 15 лет со дня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культуры(2006)</w:t>
      </w:r>
    </w:p>
    <w:p w:rsidR="009F69EF" w:rsidRDefault="009F69EF" w:rsidP="009F6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Июнь- 60 лет со дня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(1961)</w:t>
      </w:r>
    </w:p>
    <w:p w:rsidR="009F69EF" w:rsidRDefault="009F69EF" w:rsidP="009F6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b/>
          <w:sz w:val="28"/>
          <w:szCs w:val="28"/>
        </w:rPr>
        <w:t>Июль-</w:t>
      </w:r>
      <w:r>
        <w:rPr>
          <w:rFonts w:ascii="Times New Roman" w:hAnsi="Times New Roman" w:cs="Times New Roman"/>
          <w:sz w:val="28"/>
          <w:szCs w:val="28"/>
        </w:rPr>
        <w:t xml:space="preserve"> 60 лет со дня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(01.07.1966)</w:t>
      </w:r>
    </w:p>
    <w:p w:rsidR="009F69EF" w:rsidRDefault="009F69EF" w:rsidP="009F6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Август-</w:t>
      </w:r>
      <w:r>
        <w:rPr>
          <w:rFonts w:ascii="Times New Roman" w:hAnsi="Times New Roman" w:cs="Times New Roman"/>
          <w:sz w:val="28"/>
          <w:szCs w:val="28"/>
        </w:rPr>
        <w:t xml:space="preserve"> 75 лет со дня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Нижнепавлушкинской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</w:p>
    <w:p w:rsidR="009F69EF" w:rsidRPr="00442887" w:rsidRDefault="009F69EF" w:rsidP="009F6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–</w:t>
      </w:r>
      <w:r>
        <w:rPr>
          <w:rFonts w:ascii="Times New Roman" w:hAnsi="Times New Roman" w:cs="Times New Roman"/>
          <w:sz w:val="28"/>
          <w:szCs w:val="28"/>
        </w:rPr>
        <w:t xml:space="preserve"> 25 лет </w:t>
      </w:r>
      <w:r w:rsidR="00590329">
        <w:rPr>
          <w:rFonts w:ascii="Times New Roman" w:hAnsi="Times New Roman" w:cs="Times New Roman"/>
          <w:sz w:val="28"/>
          <w:szCs w:val="28"/>
        </w:rPr>
        <w:t>со дня откры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школы</w:t>
      </w:r>
    </w:p>
    <w:p w:rsidR="009F69EF" w:rsidRDefault="009F69EF" w:rsidP="009F69E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442887">
        <w:rPr>
          <w:rFonts w:ascii="Times New Roman" w:hAnsi="Times New Roman" w:cs="Times New Roman"/>
          <w:b/>
          <w:sz w:val="28"/>
          <w:szCs w:val="28"/>
        </w:rPr>
        <w:t>1 сентября –</w:t>
      </w:r>
      <w:r w:rsidRPr="00442887">
        <w:rPr>
          <w:rFonts w:ascii="Times New Roman" w:hAnsi="Times New Roman" w:cs="Times New Roman"/>
          <w:sz w:val="28"/>
          <w:szCs w:val="28"/>
        </w:rPr>
        <w:t xml:space="preserve"> 35 лет со дня открытия Михайл</w:t>
      </w:r>
      <w:r>
        <w:rPr>
          <w:rFonts w:ascii="Times New Roman" w:hAnsi="Times New Roman" w:cs="Times New Roman"/>
          <w:sz w:val="28"/>
          <w:szCs w:val="28"/>
        </w:rPr>
        <w:t>овской средней образовательной ш</w:t>
      </w:r>
      <w:r w:rsidRPr="00442887">
        <w:rPr>
          <w:rFonts w:ascii="Times New Roman" w:hAnsi="Times New Roman" w:cs="Times New Roman"/>
          <w:sz w:val="28"/>
          <w:szCs w:val="28"/>
        </w:rPr>
        <w:t>колы</w:t>
      </w:r>
      <w:r w:rsidR="005903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</w:t>
      </w:r>
      <w:r w:rsidR="009679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от 02.07.1986г № 279)</w:t>
      </w:r>
    </w:p>
    <w:p w:rsidR="009F69EF" w:rsidRDefault="009F69EF" w:rsidP="009F69EF">
      <w:pPr>
        <w:spacing w:after="0"/>
        <w:ind w:left="60"/>
        <w:rPr>
          <w:rFonts w:ascii="Times New Roman" w:hAnsi="Times New Roman" w:cs="Times New Roman"/>
          <w:color w:val="C00000"/>
          <w:sz w:val="28"/>
          <w:szCs w:val="28"/>
        </w:rPr>
      </w:pPr>
      <w:r w:rsidRPr="00442887">
        <w:rPr>
          <w:rFonts w:ascii="Times New Roman" w:hAnsi="Times New Roman" w:cs="Times New Roman"/>
          <w:b/>
          <w:color w:val="C00000"/>
          <w:sz w:val="28"/>
          <w:szCs w:val="28"/>
        </w:rPr>
        <w:t>3 сентября –</w:t>
      </w:r>
      <w:r w:rsidR="00B724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42887">
        <w:rPr>
          <w:rFonts w:ascii="Times New Roman" w:hAnsi="Times New Roman" w:cs="Times New Roman"/>
          <w:color w:val="C00000"/>
          <w:sz w:val="28"/>
          <w:szCs w:val="28"/>
        </w:rPr>
        <w:t>День солидарности в борьбе с терроризмом</w:t>
      </w:r>
    </w:p>
    <w:p w:rsidR="009F69EF" w:rsidRPr="00442887" w:rsidRDefault="009F69EF" w:rsidP="009F69E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442887">
        <w:rPr>
          <w:rFonts w:ascii="Times New Roman" w:hAnsi="Times New Roman" w:cs="Times New Roman"/>
          <w:b/>
          <w:sz w:val="28"/>
          <w:szCs w:val="28"/>
        </w:rPr>
        <w:t>10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90 лет назад был образован Михайловский сельский совет.</w:t>
      </w:r>
    </w:p>
    <w:p w:rsidR="009F69EF" w:rsidRPr="001968CE" w:rsidRDefault="009F69EF" w:rsidP="009F69EF">
      <w:pPr>
        <w:pStyle w:val="a3"/>
        <w:spacing w:before="0" w:beforeAutospacing="0" w:after="0" w:afterAutospacing="0"/>
        <w:rPr>
          <w:sz w:val="28"/>
          <w:szCs w:val="28"/>
        </w:rPr>
      </w:pPr>
      <w:r w:rsidRPr="00E9358D">
        <w:rPr>
          <w:b/>
          <w:sz w:val="28"/>
          <w:szCs w:val="28"/>
        </w:rPr>
        <w:t>14 сентября</w:t>
      </w:r>
      <w:r w:rsidRPr="00FB5CD1">
        <w:rPr>
          <w:sz w:val="28"/>
          <w:szCs w:val="28"/>
        </w:rPr>
        <w:t xml:space="preserve"> – 67 лет со времени проведения испытания ядерного оружия на </w:t>
      </w:r>
      <w:r w:rsidRPr="00E9358D">
        <w:rPr>
          <w:b/>
          <w:sz w:val="28"/>
          <w:szCs w:val="28"/>
        </w:rPr>
        <w:t>Тоцком военном полигоне</w:t>
      </w:r>
      <w:r w:rsidRPr="00E9358D">
        <w:rPr>
          <w:sz w:val="28"/>
          <w:szCs w:val="28"/>
        </w:rPr>
        <w:t>. (1954</w:t>
      </w:r>
      <w:r w:rsidRPr="00144C54">
        <w:rPr>
          <w:sz w:val="28"/>
          <w:szCs w:val="28"/>
        </w:rPr>
        <w:t>).</w:t>
      </w:r>
      <w:r>
        <w:t xml:space="preserve">Советские войсковые тактические учения с применением </w:t>
      </w:r>
      <w:r w:rsidRPr="00174CA9">
        <w:t>ядерного оружия</w:t>
      </w:r>
      <w:r>
        <w:t xml:space="preserve"> под кодовым названием «Снежок» Были подготовлены и проведены под руководством маршала </w:t>
      </w:r>
      <w:r w:rsidRPr="00174CA9">
        <w:t>Г. К. Жукова</w:t>
      </w:r>
      <w:r>
        <w:t xml:space="preserve"> </w:t>
      </w:r>
      <w:r w:rsidRPr="00174CA9">
        <w:t>14 сентября</w:t>
      </w:r>
      <w:r>
        <w:t xml:space="preserve"> </w:t>
      </w:r>
      <w:r w:rsidRPr="00174CA9">
        <w:t>1954 года</w:t>
      </w:r>
      <w:r>
        <w:t xml:space="preserve"> на </w:t>
      </w:r>
      <w:r w:rsidRPr="00174CA9">
        <w:t>Тоцком полигоне</w:t>
      </w:r>
      <w:r>
        <w:t xml:space="preserve"> в </w:t>
      </w:r>
      <w:r w:rsidRPr="00174CA9">
        <w:t>Оренбургской области</w:t>
      </w:r>
      <w:r>
        <w:t xml:space="preserve">. Общее количество военнослужащих, участвовавших в учении, достигало 45 000 человек. Задача учений заключалась в отработке возможностей прорыва обороны противника с использованием ядерного оружия. Тоцкий полигон был выбран в связи с тем, что рельеф местности там напоминает типичный рельеф </w:t>
      </w:r>
      <w:r w:rsidRPr="00174CA9">
        <w:t>Западной Европы</w:t>
      </w:r>
      <w:r>
        <w:t> — как считалось, наиболее вероятного места начала</w:t>
      </w:r>
      <w:proofErr w:type="gramStart"/>
      <w:r>
        <w:t xml:space="preserve"> </w:t>
      </w:r>
      <w:r w:rsidRPr="00174CA9">
        <w:t>Т</w:t>
      </w:r>
      <w:proofErr w:type="gramEnd"/>
      <w:r w:rsidRPr="00174CA9">
        <w:t>ретьей мировой войны</w:t>
      </w:r>
      <w:r>
        <w:t>.</w:t>
      </w:r>
      <w:r w:rsidRPr="00E9358D">
        <w:rPr>
          <w:b/>
          <w:color w:val="C00000"/>
          <w:sz w:val="28"/>
          <w:szCs w:val="28"/>
        </w:rPr>
        <w:t xml:space="preserve"> </w:t>
      </w:r>
    </w:p>
    <w:p w:rsidR="009F69EF" w:rsidRPr="009679C9" w:rsidRDefault="009F69EF" w:rsidP="009F69EF">
      <w:pPr>
        <w:pStyle w:val="a3"/>
        <w:rPr>
          <w:color w:val="00B050"/>
          <w:sz w:val="28"/>
          <w:szCs w:val="28"/>
        </w:rPr>
      </w:pPr>
      <w:r w:rsidRPr="00E9358D">
        <w:rPr>
          <w:b/>
          <w:sz w:val="28"/>
          <w:szCs w:val="28"/>
        </w:rPr>
        <w:t xml:space="preserve">1 октября - </w:t>
      </w:r>
      <w:r w:rsidRPr="009679C9">
        <w:rPr>
          <w:color w:val="00B050"/>
          <w:sz w:val="28"/>
          <w:szCs w:val="28"/>
        </w:rPr>
        <w:t xml:space="preserve">230 лет со дня рождения русского писателя, общественного деятеля, литературного и театрального критика </w:t>
      </w:r>
      <w:r w:rsidRPr="009679C9">
        <w:rPr>
          <w:b/>
          <w:color w:val="00B050"/>
          <w:sz w:val="28"/>
          <w:szCs w:val="28"/>
        </w:rPr>
        <w:t>Сергея Тимофеевича АКСАКОВА (1791-1859),</w:t>
      </w:r>
      <w:r w:rsidRPr="009679C9">
        <w:rPr>
          <w:color w:val="00B050"/>
          <w:sz w:val="28"/>
          <w:szCs w:val="28"/>
        </w:rPr>
        <w:t xml:space="preserve"> автора книг «Записки об уженье рыбы» (1847), «Записки ружейного охотника Оренбургской области» (1852), «Рассказы и воспоминания охотника о разных охотах» (1855), «Семейная хроника» (1856), «Детские годы Багров</w:t>
      </w:r>
      <w:proofErr w:type="gramStart"/>
      <w:r w:rsidRPr="009679C9">
        <w:rPr>
          <w:color w:val="00B050"/>
          <w:sz w:val="28"/>
          <w:szCs w:val="28"/>
        </w:rPr>
        <w:t>а-</w:t>
      </w:r>
      <w:proofErr w:type="gramEnd"/>
      <w:r w:rsidR="009679C9">
        <w:rPr>
          <w:color w:val="00B050"/>
          <w:sz w:val="28"/>
          <w:szCs w:val="28"/>
        </w:rPr>
        <w:t xml:space="preserve"> </w:t>
      </w:r>
      <w:r w:rsidRPr="009679C9">
        <w:rPr>
          <w:color w:val="00B050"/>
          <w:sz w:val="28"/>
          <w:szCs w:val="28"/>
        </w:rPr>
        <w:t>внука» (1858), «Аленький цветочек» (1858).</w:t>
      </w:r>
    </w:p>
    <w:p w:rsidR="009F69EF" w:rsidRDefault="009F69EF" w:rsidP="009F69EF">
      <w:pPr>
        <w:pStyle w:val="a3"/>
        <w:spacing w:after="0" w:afterAutospacing="0"/>
        <w:rPr>
          <w:b/>
          <w:sz w:val="28"/>
          <w:szCs w:val="28"/>
        </w:rPr>
      </w:pPr>
      <w:r w:rsidRPr="00E9358D">
        <w:rPr>
          <w:b/>
          <w:sz w:val="28"/>
          <w:szCs w:val="28"/>
        </w:rPr>
        <w:t>14 октября  -</w:t>
      </w:r>
      <w:r>
        <w:rPr>
          <w:b/>
          <w:sz w:val="28"/>
          <w:szCs w:val="28"/>
        </w:rPr>
        <w:t xml:space="preserve"> </w:t>
      </w:r>
      <w:r w:rsidRPr="00E9358D">
        <w:rPr>
          <w:sz w:val="28"/>
          <w:szCs w:val="28"/>
        </w:rPr>
        <w:t>Губернатором Юрием</w:t>
      </w:r>
      <w:r>
        <w:rPr>
          <w:sz w:val="28"/>
          <w:szCs w:val="28"/>
        </w:rPr>
        <w:t xml:space="preserve"> </w:t>
      </w:r>
      <w:r w:rsidRPr="00E9358D">
        <w:rPr>
          <w:sz w:val="28"/>
          <w:szCs w:val="28"/>
        </w:rPr>
        <w:t xml:space="preserve"> Бергом 22 января </w:t>
      </w:r>
      <w:smartTag w:uri="urn:schemas-microsoft-com:office:smarttags" w:element="metricconverter">
        <w:smartTagPr>
          <w:attr w:name="ProductID" w:val="2014 г"/>
        </w:smartTagPr>
        <w:r w:rsidRPr="00E9358D">
          <w:rPr>
            <w:sz w:val="28"/>
            <w:szCs w:val="28"/>
          </w:rPr>
          <w:t>2014 г</w:t>
        </w:r>
      </w:smartTag>
      <w:r w:rsidRPr="00E9358D">
        <w:rPr>
          <w:sz w:val="28"/>
          <w:szCs w:val="28"/>
        </w:rPr>
        <w:t xml:space="preserve">. подписан Указ о проведении ежегодного областного мероприятия </w:t>
      </w:r>
      <w:r w:rsidRPr="00E9358D">
        <w:rPr>
          <w:b/>
          <w:bCs/>
          <w:sz w:val="28"/>
          <w:szCs w:val="28"/>
        </w:rPr>
        <w:t xml:space="preserve">«Дни Оренбургского пухового платка» </w:t>
      </w:r>
      <w:r>
        <w:rPr>
          <w:sz w:val="28"/>
          <w:szCs w:val="28"/>
        </w:rPr>
        <w:t>(№34-ук).</w:t>
      </w:r>
      <w:r w:rsidRPr="00E9358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E9358D">
        <w:rPr>
          <w:sz w:val="28"/>
          <w:szCs w:val="28"/>
        </w:rPr>
        <w:t xml:space="preserve">роводится в октябре в целях возрождения </w:t>
      </w:r>
      <w:r w:rsidRPr="00E9358D">
        <w:rPr>
          <w:sz w:val="28"/>
          <w:szCs w:val="28"/>
        </w:rPr>
        <w:lastRenderedPageBreak/>
        <w:t xml:space="preserve">российских национальных традиций, воспитания у жителей области бережного отношения к истории Оренбуржья, поддержки производителей изделий из пуха и оренбургских </w:t>
      </w:r>
      <w:proofErr w:type="spellStart"/>
      <w:r w:rsidRPr="00E9358D">
        <w:rPr>
          <w:sz w:val="28"/>
          <w:szCs w:val="28"/>
        </w:rPr>
        <w:t>пуховязальщиц</w:t>
      </w:r>
      <w:proofErr w:type="spellEnd"/>
      <w:r w:rsidRPr="00E9358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, </w:t>
      </w:r>
      <w:r w:rsidRPr="00E9358D">
        <w:rPr>
          <w:sz w:val="28"/>
          <w:szCs w:val="28"/>
        </w:rPr>
        <w:t>популяризации их продукции как самобытного образца народного искусства и неотъемлемой части общероссийского культурного наследи</w:t>
      </w:r>
      <w:r w:rsidRPr="00E9358D">
        <w:rPr>
          <w:b/>
          <w:sz w:val="28"/>
          <w:szCs w:val="28"/>
        </w:rPr>
        <w:t>я.</w:t>
      </w:r>
    </w:p>
    <w:p w:rsidR="009F69EF" w:rsidRPr="004307B3" w:rsidRDefault="009F69EF" w:rsidP="009F69EF">
      <w:pPr>
        <w:pStyle w:val="a3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26 октября – </w:t>
      </w:r>
      <w:r w:rsidRPr="004307B3">
        <w:rPr>
          <w:sz w:val="28"/>
          <w:szCs w:val="28"/>
        </w:rPr>
        <w:t>125 лет со дня рождения Фурманова</w:t>
      </w:r>
    </w:p>
    <w:p w:rsidR="009F69EF" w:rsidRDefault="009F69EF" w:rsidP="009F69EF">
      <w:pPr>
        <w:pStyle w:val="a3"/>
        <w:jc w:val="both"/>
        <w:rPr>
          <w:bCs/>
          <w:sz w:val="28"/>
          <w:szCs w:val="28"/>
        </w:rPr>
      </w:pPr>
      <w:r w:rsidRPr="00E9358D">
        <w:rPr>
          <w:b/>
          <w:sz w:val="28"/>
          <w:szCs w:val="28"/>
        </w:rPr>
        <w:t>14 ноября</w:t>
      </w:r>
      <w:r>
        <w:rPr>
          <w:sz w:val="28"/>
          <w:szCs w:val="28"/>
        </w:rPr>
        <w:t xml:space="preserve"> - </w:t>
      </w:r>
      <w:r w:rsidRPr="00041790">
        <w:rPr>
          <w:b/>
          <w:bCs/>
          <w:sz w:val="28"/>
          <w:szCs w:val="28"/>
        </w:rPr>
        <w:t>95 лет</w:t>
      </w:r>
      <w:r>
        <w:rPr>
          <w:bCs/>
          <w:sz w:val="28"/>
          <w:szCs w:val="28"/>
        </w:rPr>
        <w:t xml:space="preserve"> со дня рождения </w:t>
      </w:r>
      <w:r w:rsidRPr="00E9358D">
        <w:rPr>
          <w:bCs/>
          <w:sz w:val="28"/>
          <w:szCs w:val="28"/>
        </w:rPr>
        <w:t xml:space="preserve">Ивана Михайловича </w:t>
      </w:r>
      <w:r>
        <w:rPr>
          <w:bCs/>
          <w:sz w:val="28"/>
          <w:szCs w:val="28"/>
        </w:rPr>
        <w:t>Степанова (1926-), участника Великой Отечественной войны, снайпера. Родился в селе Алексеевка (Мор</w:t>
      </w:r>
      <w:proofErr w:type="gramStart"/>
      <w:r>
        <w:rPr>
          <w:bCs/>
          <w:sz w:val="28"/>
          <w:szCs w:val="28"/>
        </w:rPr>
        <w:t>д-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Боклинского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Бугурусланского</w:t>
      </w:r>
      <w:proofErr w:type="spellEnd"/>
      <w:r>
        <w:rPr>
          <w:bCs/>
          <w:sz w:val="28"/>
          <w:szCs w:val="28"/>
        </w:rPr>
        <w:t xml:space="preserve"> района. Полковник Степанов награжден орденом Отечественной войны </w:t>
      </w:r>
      <w:r>
        <w:rPr>
          <w:bCs/>
          <w:sz w:val="28"/>
          <w:szCs w:val="28"/>
          <w:lang w:val="en-US"/>
        </w:rPr>
        <w:t>I</w:t>
      </w:r>
      <w:r w:rsidRPr="0050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степени, двумя медалями «За боевые заслуги», медалью «За освобождение Белоруссии».</w:t>
      </w:r>
    </w:p>
    <w:p w:rsidR="009F69EF" w:rsidRPr="00E9358D" w:rsidRDefault="009F69EF" w:rsidP="009F69EF">
      <w:pPr>
        <w:pStyle w:val="a3"/>
        <w:spacing w:before="0" w:beforeAutospacing="0" w:after="0" w:afterAutospacing="0"/>
        <w:rPr>
          <w:sz w:val="28"/>
          <w:szCs w:val="28"/>
        </w:rPr>
      </w:pPr>
      <w:r w:rsidRPr="00E9358D">
        <w:rPr>
          <w:b/>
          <w:bCs/>
          <w:sz w:val="28"/>
          <w:szCs w:val="28"/>
        </w:rPr>
        <w:t>22 ноября</w:t>
      </w:r>
      <w:r w:rsidRPr="00E9358D">
        <w:rPr>
          <w:bCs/>
          <w:sz w:val="28"/>
          <w:szCs w:val="28"/>
        </w:rPr>
        <w:t xml:space="preserve">  - </w:t>
      </w:r>
      <w:r w:rsidRPr="00E9358D">
        <w:rPr>
          <w:b/>
          <w:sz w:val="28"/>
          <w:szCs w:val="28"/>
        </w:rPr>
        <w:t xml:space="preserve">220 лет </w:t>
      </w:r>
      <w:r w:rsidRPr="00E9358D">
        <w:rPr>
          <w:sz w:val="28"/>
          <w:szCs w:val="28"/>
        </w:rPr>
        <w:t xml:space="preserve">со дня рождения русского  писателя, ученого, создателя толкового словаря русского языка, собирателя русского фольклора </w:t>
      </w:r>
      <w:r w:rsidRPr="00E9358D">
        <w:rPr>
          <w:b/>
          <w:sz w:val="28"/>
          <w:szCs w:val="28"/>
        </w:rPr>
        <w:t>Владимира Ивановича ДАЛЯ</w:t>
      </w:r>
      <w:r w:rsidRPr="00E9358D">
        <w:rPr>
          <w:sz w:val="28"/>
          <w:szCs w:val="28"/>
        </w:rPr>
        <w:t xml:space="preserve">  (1801-1872). Служил чиновником особых поручений при военном губернаторе Оренбургского края В.А.Перовском (1833-1841)</w:t>
      </w:r>
    </w:p>
    <w:p w:rsidR="009F69EF" w:rsidRPr="00E9358D" w:rsidRDefault="009F69EF" w:rsidP="009F69EF">
      <w:pPr>
        <w:pStyle w:val="a3"/>
        <w:rPr>
          <w:sz w:val="28"/>
          <w:szCs w:val="28"/>
        </w:rPr>
      </w:pPr>
      <w:r w:rsidRPr="00E9358D">
        <w:rPr>
          <w:b/>
          <w:bCs/>
          <w:sz w:val="28"/>
          <w:szCs w:val="28"/>
        </w:rPr>
        <w:t>12 декабря</w:t>
      </w:r>
      <w:r w:rsidRPr="00E9358D">
        <w:rPr>
          <w:bCs/>
          <w:sz w:val="28"/>
          <w:szCs w:val="28"/>
        </w:rPr>
        <w:t xml:space="preserve"> - </w:t>
      </w:r>
      <w:r w:rsidRPr="00E9358D">
        <w:rPr>
          <w:b/>
          <w:sz w:val="28"/>
          <w:szCs w:val="28"/>
        </w:rPr>
        <w:t xml:space="preserve">255 лет </w:t>
      </w:r>
      <w:r w:rsidRPr="00E9358D">
        <w:rPr>
          <w:sz w:val="28"/>
          <w:szCs w:val="28"/>
        </w:rPr>
        <w:t>со дня рождения русского выдающегося историка, крупнейшего литератора эпохи сентиментализма, редактора первого русского журнала для детей «Детское чтение для сердца и разума»</w:t>
      </w:r>
      <w:r w:rsidRPr="00E9358D">
        <w:rPr>
          <w:b/>
          <w:sz w:val="28"/>
          <w:szCs w:val="28"/>
        </w:rPr>
        <w:t xml:space="preserve"> Николая Михайловича КАРАМЗИНА </w:t>
      </w:r>
      <w:r w:rsidRPr="00E9358D">
        <w:rPr>
          <w:sz w:val="28"/>
          <w:szCs w:val="28"/>
        </w:rPr>
        <w:t xml:space="preserve">(1766-1826), уроженца Оренбургского края.   </w:t>
      </w:r>
    </w:p>
    <w:p w:rsidR="009F69EF" w:rsidRDefault="009F69EF" w:rsidP="009F69EF">
      <w:pPr>
        <w:jc w:val="both"/>
        <w:rPr>
          <w:rFonts w:ascii="Times New Roman" w:hAnsi="Times New Roman" w:cs="Times New Roman"/>
          <w:sz w:val="28"/>
          <w:szCs w:val="28"/>
        </w:rPr>
      </w:pPr>
      <w:r w:rsidRPr="00E9358D">
        <w:rPr>
          <w:rFonts w:ascii="Times New Roman" w:hAnsi="Times New Roman" w:cs="Times New Roman"/>
          <w:b/>
          <w:bCs/>
          <w:sz w:val="28"/>
          <w:szCs w:val="28"/>
        </w:rPr>
        <w:t xml:space="preserve">105 лет со дня рождения Александра Никитовича ДЯТЛОВА </w:t>
      </w:r>
      <w:r w:rsidRPr="00E9358D">
        <w:rPr>
          <w:rFonts w:ascii="Times New Roman" w:hAnsi="Times New Roman" w:cs="Times New Roman"/>
          <w:bCs/>
          <w:sz w:val="28"/>
          <w:szCs w:val="28"/>
        </w:rPr>
        <w:t xml:space="preserve">(1916-1982) уроженца села Васильевка </w:t>
      </w:r>
      <w:proofErr w:type="spellStart"/>
      <w:r w:rsidRPr="00E9358D">
        <w:rPr>
          <w:rFonts w:ascii="Times New Roman" w:hAnsi="Times New Roman" w:cs="Times New Roman"/>
          <w:bCs/>
          <w:sz w:val="28"/>
          <w:szCs w:val="28"/>
        </w:rPr>
        <w:t>Бугурусланского</w:t>
      </w:r>
      <w:proofErr w:type="spellEnd"/>
      <w:r w:rsidRPr="00E9358D">
        <w:rPr>
          <w:rFonts w:ascii="Times New Roman" w:hAnsi="Times New Roman" w:cs="Times New Roman"/>
          <w:bCs/>
          <w:sz w:val="28"/>
          <w:szCs w:val="28"/>
        </w:rPr>
        <w:t xml:space="preserve"> района.  Участника  Великой Отечественной войны. Военного бортмеханика. Во время войны летал на бомбардировщике ДБ-3Ф с надписью «</w:t>
      </w:r>
      <w:proofErr w:type="spellStart"/>
      <w:r w:rsidRPr="00E9358D">
        <w:rPr>
          <w:rFonts w:ascii="Times New Roman" w:hAnsi="Times New Roman" w:cs="Times New Roman"/>
          <w:bCs/>
          <w:sz w:val="28"/>
          <w:szCs w:val="28"/>
        </w:rPr>
        <w:t>Бугурусланский</w:t>
      </w:r>
      <w:proofErr w:type="spellEnd"/>
      <w:r w:rsidRPr="00E9358D">
        <w:rPr>
          <w:rFonts w:ascii="Times New Roman" w:hAnsi="Times New Roman" w:cs="Times New Roman"/>
          <w:bCs/>
          <w:sz w:val="28"/>
          <w:szCs w:val="28"/>
        </w:rPr>
        <w:t xml:space="preserve"> пчеловод». </w:t>
      </w:r>
      <w:r w:rsidRPr="00E9358D">
        <w:rPr>
          <w:rFonts w:ascii="Times New Roman" w:hAnsi="Times New Roman" w:cs="Times New Roman"/>
          <w:sz w:val="28"/>
          <w:szCs w:val="28"/>
        </w:rPr>
        <w:t xml:space="preserve">Летом 1943 года пчеловоды шести колхозов </w:t>
      </w:r>
      <w:proofErr w:type="spellStart"/>
      <w:r w:rsidRPr="00E9358D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E9358D">
        <w:rPr>
          <w:rFonts w:ascii="Times New Roman" w:hAnsi="Times New Roman" w:cs="Times New Roman"/>
          <w:sz w:val="28"/>
          <w:szCs w:val="28"/>
        </w:rPr>
        <w:t xml:space="preserve"> района договорились сообща купить бомбардировщик. Они внесли на особый счет госбанка 120 тысяч рублей. В письме в Государственный Комитет Обороны просили вручить боевую машину земляку, военному летчику Александру Дятлову. На этом самолёте Дятлов провоевал до конца войны)  А потом, закончив преподавателем </w:t>
      </w:r>
      <w:proofErr w:type="spellStart"/>
      <w:r w:rsidRPr="00E9358D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E9358D">
        <w:rPr>
          <w:rFonts w:ascii="Times New Roman" w:hAnsi="Times New Roman" w:cs="Times New Roman"/>
          <w:sz w:val="28"/>
          <w:szCs w:val="28"/>
        </w:rPr>
        <w:t xml:space="preserve"> училища гражданской </w:t>
      </w:r>
      <w:proofErr w:type="spellStart"/>
      <w:r w:rsidRPr="00E9358D">
        <w:rPr>
          <w:rFonts w:ascii="Times New Roman" w:hAnsi="Times New Roman" w:cs="Times New Roman"/>
          <w:sz w:val="28"/>
          <w:szCs w:val="28"/>
        </w:rPr>
        <w:t>авиации</w:t>
      </w:r>
      <w:proofErr w:type="gramStart"/>
      <w:r w:rsidRPr="00E935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9358D">
        <w:rPr>
          <w:rFonts w:ascii="Times New Roman" w:hAnsi="Times New Roman" w:cs="Times New Roman"/>
          <w:sz w:val="28"/>
          <w:szCs w:val="28"/>
        </w:rPr>
        <w:t>енинградскую</w:t>
      </w:r>
      <w:proofErr w:type="spellEnd"/>
      <w:r w:rsidRPr="00E9358D">
        <w:rPr>
          <w:rFonts w:ascii="Times New Roman" w:hAnsi="Times New Roman" w:cs="Times New Roman"/>
          <w:sz w:val="28"/>
          <w:szCs w:val="28"/>
        </w:rPr>
        <w:t xml:space="preserve"> военно-инженерную академию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58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E9358D">
        <w:rPr>
          <w:rFonts w:ascii="Times New Roman" w:hAnsi="Times New Roman" w:cs="Times New Roman"/>
          <w:sz w:val="28"/>
          <w:szCs w:val="28"/>
        </w:rPr>
        <w:t xml:space="preserve"> тремя орденами Красного Знамени, двумя орденами Крас</w:t>
      </w:r>
      <w:r w:rsidRPr="00E9358D">
        <w:rPr>
          <w:rFonts w:ascii="Times New Roman" w:hAnsi="Times New Roman" w:cs="Times New Roman"/>
          <w:sz w:val="28"/>
          <w:szCs w:val="28"/>
        </w:rPr>
        <w:softHyphen/>
        <w:t>ной Звезды, Отечественной войны 2 ст., медалями «За оборону Сталинграда», «За оборону Кавказа», «За оборону Ленинграда», «За боевые заслуги», «За взя</w:t>
      </w:r>
      <w:r w:rsidRPr="00E9358D">
        <w:rPr>
          <w:rFonts w:ascii="Times New Roman" w:hAnsi="Times New Roman" w:cs="Times New Roman"/>
          <w:sz w:val="28"/>
          <w:szCs w:val="28"/>
        </w:rPr>
        <w:softHyphen/>
        <w:t>тие Берлина», «За победу над Германией».</w:t>
      </w:r>
    </w:p>
    <w:p w:rsidR="009F69EF" w:rsidRPr="000D2D7F" w:rsidRDefault="009F69EF" w:rsidP="009F69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D7F">
        <w:rPr>
          <w:rFonts w:ascii="Times New Roman" w:hAnsi="Times New Roman" w:cs="Times New Roman"/>
          <w:b/>
          <w:bCs/>
          <w:sz w:val="28"/>
          <w:szCs w:val="28"/>
        </w:rPr>
        <w:t>100 лет</w:t>
      </w:r>
      <w:r w:rsidRPr="000D2D7F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и мордовской поэтессы </w:t>
      </w:r>
      <w:r w:rsidRPr="000D2D7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Веры Федоровны ШИШКИНОЙ</w:t>
      </w:r>
      <w:r w:rsidRPr="000D2D7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D2D7F">
        <w:rPr>
          <w:rFonts w:ascii="Times New Roman" w:hAnsi="Times New Roman" w:cs="Times New Roman"/>
          <w:bCs/>
          <w:sz w:val="28"/>
          <w:szCs w:val="28"/>
        </w:rPr>
        <w:t xml:space="preserve">1921-1998), уроженки Бугуруслана. </w:t>
      </w:r>
      <w:r w:rsidRPr="000D2D7F">
        <w:rPr>
          <w:rFonts w:ascii="Times New Roman" w:hAnsi="Times New Roman" w:cs="Times New Roman"/>
          <w:sz w:val="28"/>
          <w:szCs w:val="28"/>
        </w:rPr>
        <w:t xml:space="preserve"> Окончила с отличием </w:t>
      </w:r>
      <w:r w:rsidRPr="000D2D7F"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учительский институт. Работала завучем 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Кирюшкинской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районана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 xml:space="preserve">. В годы войны работала в райкоме комсомола, в райкоме партии, в политотделе МТС. Первые стихи </w:t>
      </w:r>
      <w:proofErr w:type="gramStart"/>
      <w:r w:rsidRPr="000D2D7F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0D2D7F">
        <w:rPr>
          <w:rFonts w:ascii="Times New Roman" w:hAnsi="Times New Roman" w:cs="Times New Roman"/>
          <w:sz w:val="28"/>
          <w:szCs w:val="28"/>
        </w:rPr>
        <w:t xml:space="preserve"> опубликовала  в газете  «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Бугурусланская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 xml:space="preserve"> правда» в </w:t>
      </w:r>
      <w:smartTag w:uri="urn:schemas-microsoft-com:office:smarttags" w:element="metricconverter">
        <w:smartTagPr>
          <w:attr w:name="ProductID" w:val="1943 г"/>
        </w:smartTagPr>
        <w:r w:rsidRPr="000D2D7F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0D2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9EF" w:rsidRPr="000D2D7F" w:rsidRDefault="009F69EF" w:rsidP="009F69EF">
      <w:pPr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b/>
          <w:sz w:val="28"/>
          <w:szCs w:val="28"/>
        </w:rPr>
        <w:t>30 лет</w:t>
      </w:r>
      <w:r w:rsidRPr="000D2D7F">
        <w:rPr>
          <w:rFonts w:ascii="Times New Roman" w:hAnsi="Times New Roman" w:cs="Times New Roman"/>
          <w:sz w:val="28"/>
          <w:szCs w:val="28"/>
        </w:rPr>
        <w:t xml:space="preserve"> со времени организации 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Бугурусланской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эрзи и мокша «</w:t>
      </w:r>
      <w:r w:rsidRPr="000D2D7F">
        <w:rPr>
          <w:rFonts w:ascii="Times New Roman" w:hAnsi="Times New Roman" w:cs="Times New Roman"/>
          <w:b/>
          <w:sz w:val="28"/>
          <w:szCs w:val="28"/>
        </w:rPr>
        <w:t>ЛИСЬМАПРЯ» (РОДНИК)</w:t>
      </w:r>
      <w:r w:rsidRPr="000D2D7F">
        <w:rPr>
          <w:rFonts w:ascii="Times New Roman" w:hAnsi="Times New Roman" w:cs="Times New Roman"/>
          <w:sz w:val="28"/>
          <w:szCs w:val="28"/>
        </w:rPr>
        <w:t xml:space="preserve"> (1991)</w:t>
      </w:r>
    </w:p>
    <w:p w:rsidR="009F69EF" w:rsidRPr="000D2D7F" w:rsidRDefault="009F69EF" w:rsidP="009F69EF">
      <w:pPr>
        <w:rPr>
          <w:rFonts w:ascii="Times New Roman" w:hAnsi="Times New Roman" w:cs="Times New Roman"/>
          <w:sz w:val="28"/>
          <w:szCs w:val="28"/>
        </w:rPr>
      </w:pPr>
    </w:p>
    <w:p w:rsidR="009F69EF" w:rsidRPr="00D12944" w:rsidRDefault="009F69EF" w:rsidP="009F69E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C00000"/>
          <w:sz w:val="44"/>
          <w:szCs w:val="44"/>
        </w:rPr>
      </w:pPr>
    </w:p>
    <w:p w:rsidR="009F69EF" w:rsidRDefault="009F69EF" w:rsidP="009F69EF"/>
    <w:p w:rsidR="009F69EF" w:rsidRDefault="009F69EF" w:rsidP="009F69EF"/>
    <w:p w:rsidR="009F69EF" w:rsidRDefault="009F69EF" w:rsidP="009F69EF"/>
    <w:p w:rsidR="009F69EF" w:rsidRDefault="009F69EF" w:rsidP="009F69EF"/>
    <w:p w:rsidR="00D319B8" w:rsidRDefault="00D319B8"/>
    <w:sectPr w:rsidR="00D319B8" w:rsidSect="00BF207F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687"/>
    <w:multiLevelType w:val="hybridMultilevel"/>
    <w:tmpl w:val="F1A4DC00"/>
    <w:lvl w:ilvl="0" w:tplc="8E362F10">
      <w:start w:val="18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69EF"/>
    <w:rsid w:val="001C5C61"/>
    <w:rsid w:val="00590329"/>
    <w:rsid w:val="005D2DCF"/>
    <w:rsid w:val="0069363D"/>
    <w:rsid w:val="00773029"/>
    <w:rsid w:val="00786FCB"/>
    <w:rsid w:val="009679C9"/>
    <w:rsid w:val="009F69EF"/>
    <w:rsid w:val="00B5572C"/>
    <w:rsid w:val="00B724C4"/>
    <w:rsid w:val="00BF207F"/>
    <w:rsid w:val="00BF401C"/>
    <w:rsid w:val="00C1680B"/>
    <w:rsid w:val="00D3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C"/>
  </w:style>
  <w:style w:type="paragraph" w:styleId="1">
    <w:name w:val="heading 1"/>
    <w:basedOn w:val="a"/>
    <w:next w:val="a"/>
    <w:link w:val="10"/>
    <w:uiPriority w:val="9"/>
    <w:qFormat/>
    <w:rsid w:val="009F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9F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F69EF"/>
    <w:rPr>
      <w:color w:val="0000FF"/>
      <w:u w:val="single"/>
    </w:rPr>
  </w:style>
  <w:style w:type="character" w:customStyle="1" w:styleId="data20162">
    <w:name w:val="data_2016_2"/>
    <w:basedOn w:val="a0"/>
    <w:rsid w:val="009F69EF"/>
  </w:style>
  <w:style w:type="character" w:customStyle="1" w:styleId="cut2visible">
    <w:name w:val="cut2__visible"/>
    <w:basedOn w:val="a0"/>
    <w:rsid w:val="009F69EF"/>
  </w:style>
  <w:style w:type="character" w:customStyle="1" w:styleId="cut2invisible">
    <w:name w:val="cut2__invisible"/>
    <w:basedOn w:val="a0"/>
    <w:rsid w:val="009F69EF"/>
  </w:style>
  <w:style w:type="paragraph" w:styleId="a5">
    <w:name w:val="List Paragraph"/>
    <w:basedOn w:val="a"/>
    <w:uiPriority w:val="34"/>
    <w:qFormat/>
    <w:rsid w:val="009F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-</cp:lastModifiedBy>
  <cp:revision>9</cp:revision>
  <dcterms:created xsi:type="dcterms:W3CDTF">2020-09-14T07:56:00Z</dcterms:created>
  <dcterms:modified xsi:type="dcterms:W3CDTF">2021-02-20T07:32:00Z</dcterms:modified>
</cp:coreProperties>
</file>