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17F5" w14:textId="77777777" w:rsidR="00AA29C3" w:rsidRPr="00AA29C3" w:rsidRDefault="00AA29C3" w:rsidP="00AA29C3">
      <w:pPr>
        <w:pStyle w:val="a3"/>
        <w:jc w:val="center"/>
        <w:rPr>
          <w:rStyle w:val="highlight"/>
          <w:rFonts w:ascii="Georgia" w:hAnsi="Georgia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AA29C3">
        <w:rPr>
          <w:rStyle w:val="highlight"/>
          <w:rFonts w:ascii="Georgia" w:hAnsi="Georgia"/>
          <w:b/>
          <w:sz w:val="28"/>
          <w:szCs w:val="28"/>
          <w:bdr w:val="none" w:sz="0" w:space="0" w:color="auto" w:frame="1"/>
          <w:shd w:val="clear" w:color="auto" w:fill="FFFFFF"/>
        </w:rPr>
        <w:t xml:space="preserve">Центральная районная детская библиотека </w:t>
      </w:r>
    </w:p>
    <w:p w14:paraId="687FC195" w14:textId="77777777" w:rsidR="00AA29C3" w:rsidRPr="00AA29C3" w:rsidRDefault="00AA29C3" w:rsidP="00AA29C3">
      <w:pPr>
        <w:pStyle w:val="a3"/>
        <w:jc w:val="center"/>
        <w:rPr>
          <w:rStyle w:val="highlight"/>
          <w:rFonts w:ascii="Georgia" w:hAnsi="Georgia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AA29C3">
        <w:rPr>
          <w:rStyle w:val="highlight"/>
          <w:rFonts w:ascii="Georgia" w:hAnsi="Georgia"/>
          <w:b/>
          <w:sz w:val="28"/>
          <w:szCs w:val="28"/>
          <w:bdr w:val="none" w:sz="0" w:space="0" w:color="auto" w:frame="1"/>
          <w:shd w:val="clear" w:color="auto" w:fill="FFFFFF"/>
        </w:rPr>
        <w:t xml:space="preserve">МБУК «Центральная </w:t>
      </w:r>
      <w:proofErr w:type="spellStart"/>
      <w:r w:rsidRPr="00AA29C3">
        <w:rPr>
          <w:rStyle w:val="highlight"/>
          <w:rFonts w:ascii="Georgia" w:hAnsi="Georgia"/>
          <w:b/>
          <w:sz w:val="28"/>
          <w:szCs w:val="28"/>
          <w:bdr w:val="none" w:sz="0" w:space="0" w:color="auto" w:frame="1"/>
          <w:shd w:val="clear" w:color="auto" w:fill="FFFFFF"/>
        </w:rPr>
        <w:t>межпоселенческая</w:t>
      </w:r>
      <w:proofErr w:type="spellEnd"/>
      <w:r w:rsidRPr="00AA29C3">
        <w:rPr>
          <w:rStyle w:val="highlight"/>
          <w:rFonts w:ascii="Georgia" w:hAnsi="Georgia"/>
          <w:b/>
          <w:sz w:val="28"/>
          <w:szCs w:val="28"/>
          <w:bdr w:val="none" w:sz="0" w:space="0" w:color="auto" w:frame="1"/>
          <w:shd w:val="clear" w:color="auto" w:fill="FFFFFF"/>
        </w:rPr>
        <w:t xml:space="preserve"> библиотека»</w:t>
      </w:r>
    </w:p>
    <w:p w14:paraId="08325816" w14:textId="77777777" w:rsidR="00AA29C3" w:rsidRPr="00AA29C3" w:rsidRDefault="00AA29C3" w:rsidP="00AA29C3">
      <w:pPr>
        <w:pStyle w:val="a3"/>
        <w:jc w:val="center"/>
        <w:rPr>
          <w:rStyle w:val="highlight"/>
          <w:rFonts w:ascii="Georgia" w:hAnsi="Georgia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AA29C3">
        <w:rPr>
          <w:rStyle w:val="highlight"/>
          <w:rFonts w:ascii="Georgia" w:hAnsi="Georgia"/>
          <w:b/>
          <w:sz w:val="28"/>
          <w:szCs w:val="28"/>
          <w:bdr w:val="none" w:sz="0" w:space="0" w:color="auto" w:frame="1"/>
          <w:shd w:val="clear" w:color="auto" w:fill="FFFFFF"/>
        </w:rPr>
        <w:t>Бугурусланского района Оренбургской области</w:t>
      </w:r>
    </w:p>
    <w:p w14:paraId="0E69E723" w14:textId="77777777" w:rsidR="00AA29C3" w:rsidRDefault="00AA29C3" w:rsidP="00AA29C3">
      <w:pPr>
        <w:pStyle w:val="a3"/>
        <w:jc w:val="right"/>
        <w:rPr>
          <w:rStyle w:val="highlight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</w:pPr>
    </w:p>
    <w:p w14:paraId="0FD4E476" w14:textId="77777777" w:rsidR="00AA29C3" w:rsidRDefault="00AA29C3" w:rsidP="00AA29C3">
      <w:pPr>
        <w:pStyle w:val="a3"/>
        <w:jc w:val="right"/>
        <w:rPr>
          <w:rStyle w:val="highlight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</w:pPr>
    </w:p>
    <w:p w14:paraId="754D45ED" w14:textId="77777777" w:rsidR="00AA29C3" w:rsidRPr="00DF5911" w:rsidRDefault="00AA29C3" w:rsidP="00AA29C3">
      <w:pPr>
        <w:pStyle w:val="a3"/>
        <w:jc w:val="right"/>
        <w:rPr>
          <w:rStyle w:val="highlight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DF5911">
        <w:rPr>
          <w:rStyle w:val="highlight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«Утверждаю»</w:t>
      </w:r>
    </w:p>
    <w:p w14:paraId="308084BE" w14:textId="77777777" w:rsidR="00AA29C3" w:rsidRPr="00DF5911" w:rsidRDefault="00AA29C3" w:rsidP="00AA29C3">
      <w:pPr>
        <w:pStyle w:val="a3"/>
        <w:jc w:val="right"/>
        <w:rPr>
          <w:rStyle w:val="highlight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DF5911">
        <w:rPr>
          <w:rStyle w:val="highlight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Директор МБУК «ЦМБ»</w:t>
      </w:r>
    </w:p>
    <w:p w14:paraId="6B76E512" w14:textId="6DE3ABC1" w:rsidR="00AA29C3" w:rsidRPr="00AA29C3" w:rsidRDefault="00AA29C3" w:rsidP="00AA29C3">
      <w:pPr>
        <w:pStyle w:val="a3"/>
        <w:jc w:val="right"/>
        <w:rPr>
          <w:rStyle w:val="highlight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highlight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____</w:t>
      </w:r>
      <w:proofErr w:type="spellStart"/>
      <w:r w:rsidRPr="00DF5911">
        <w:rPr>
          <w:rStyle w:val="highlight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Е.Г.Финогеева</w:t>
      </w:r>
      <w:proofErr w:type="spellEnd"/>
      <w:r w:rsidRPr="00DF5911">
        <w:rPr>
          <w:rStyle w:val="highlight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______</w:t>
      </w:r>
    </w:p>
    <w:p w14:paraId="4B3EE16B" w14:textId="393420FE" w:rsidR="00AA29C3" w:rsidRDefault="00AA29C3" w:rsidP="00AA29C3">
      <w:pPr>
        <w:pStyle w:val="western"/>
        <w:spacing w:line="360" w:lineRule="auto"/>
        <w:ind w:firstLine="426"/>
        <w:jc w:val="center"/>
        <w:rPr>
          <w:rStyle w:val="highlight"/>
          <w:b/>
          <w:color w:val="C45911" w:themeColor="accent2" w:themeShade="BF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highlight"/>
          <w:b/>
          <w:noProof/>
          <w:color w:val="C45911" w:themeColor="accent2" w:themeShade="BF"/>
          <w:sz w:val="32"/>
          <w:szCs w:val="32"/>
          <w:bdr w:val="none" w:sz="0" w:space="0" w:color="auto" w:frame="1"/>
          <w:shd w:val="clear" w:color="auto" w:fill="FFFFFF"/>
        </w:rPr>
        <mc:AlternateContent>
          <mc:Choice Requires="wps">
            <w:drawing>
              <wp:inline distT="0" distB="0" distL="0" distR="0" wp14:anchorId="240D1707" wp14:editId="221C77FE">
                <wp:extent cx="3705225" cy="723900"/>
                <wp:effectExtent l="9525" t="9525" r="9525" b="952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225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8379F9" w14:textId="77777777" w:rsidR="00AA29C3" w:rsidRPr="00AA29C3" w:rsidRDefault="00AA29C3" w:rsidP="00AA29C3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9C3"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 РАБОТЫ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0D170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291.7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14:paraId="0C8379F9" w14:textId="77777777" w:rsidR="00AA29C3" w:rsidRPr="00AA29C3" w:rsidRDefault="00AA29C3" w:rsidP="00AA29C3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29C3"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ПЛАН РАБОТЫ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5AA5B4" w14:textId="77777777" w:rsidR="00AA29C3" w:rsidRDefault="00AA29C3" w:rsidP="00AA29C3">
      <w:pPr>
        <w:pStyle w:val="western"/>
        <w:spacing w:line="360" w:lineRule="auto"/>
        <w:ind w:firstLine="708"/>
        <w:jc w:val="center"/>
        <w:rPr>
          <w:rStyle w:val="highlight"/>
          <w:b/>
          <w:color w:val="C45911" w:themeColor="accent2" w:themeShade="BF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DF5911">
        <w:rPr>
          <w:rStyle w:val="highlight"/>
          <w:b/>
          <w:noProof/>
          <w:color w:val="C45911" w:themeColor="accent2" w:themeShade="BF"/>
          <w:sz w:val="32"/>
          <w:szCs w:val="32"/>
          <w:u w:val="single"/>
          <w:bdr w:val="none" w:sz="0" w:space="0" w:color="auto" w:frame="1"/>
          <w:shd w:val="clear" w:color="auto" w:fill="FFFFFF"/>
        </w:rPr>
        <w:drawing>
          <wp:inline distT="0" distB="0" distL="0" distR="0" wp14:anchorId="260951F1" wp14:editId="4E9948AA">
            <wp:extent cx="1701800" cy="762000"/>
            <wp:effectExtent l="19050" t="0" r="0" b="0"/>
            <wp:docPr id="1" name="Рисунок 0" descr="deti_s_knigami-67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_s_knigami-670x3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4" cy="76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3D072" w14:textId="386F9C73" w:rsidR="00AA29C3" w:rsidRPr="00DF5911" w:rsidRDefault="00AA29C3" w:rsidP="00AA29C3">
      <w:pPr>
        <w:pStyle w:val="western"/>
        <w:spacing w:line="360" w:lineRule="auto"/>
        <w:ind w:firstLine="708"/>
        <w:jc w:val="center"/>
        <w:rPr>
          <w:rStyle w:val="highlight"/>
          <w:b/>
          <w:color w:val="C45911" w:themeColor="accent2" w:themeShade="BF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highlight"/>
          <w:b/>
          <w:noProof/>
          <w:color w:val="C45911" w:themeColor="accent2" w:themeShade="BF"/>
          <w:sz w:val="32"/>
          <w:szCs w:val="32"/>
          <w:bdr w:val="none" w:sz="0" w:space="0" w:color="auto" w:frame="1"/>
          <w:shd w:val="clear" w:color="auto" w:fill="FFFFFF"/>
        </w:rPr>
        <mc:AlternateContent>
          <mc:Choice Requires="wps">
            <w:drawing>
              <wp:inline distT="0" distB="0" distL="0" distR="0" wp14:anchorId="25391FF7" wp14:editId="1AE403B9">
                <wp:extent cx="5619750" cy="3667125"/>
                <wp:effectExtent l="9525" t="9525" r="3810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9750" cy="3667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B72645" w14:textId="77777777" w:rsidR="00AA29C3" w:rsidRPr="00AA29C3" w:rsidRDefault="00AA29C3" w:rsidP="00AA29C3">
                            <w:pPr>
                              <w:jc w:val="center"/>
                              <w:rPr>
                                <w:rFonts w:ascii="Impact" w:hAnsi="Impact"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AA29C3">
                              <w:rPr>
                                <w:rFonts w:ascii="Impact" w:hAnsi="Impact"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Центральной районной</w:t>
                            </w:r>
                          </w:p>
                          <w:p w14:paraId="2E43F158" w14:textId="77777777" w:rsidR="00AA29C3" w:rsidRPr="00AA29C3" w:rsidRDefault="00AA29C3" w:rsidP="00AA29C3">
                            <w:pPr>
                              <w:jc w:val="center"/>
                              <w:rPr>
                                <w:rFonts w:ascii="Impact" w:hAnsi="Impact"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AA29C3">
                              <w:rPr>
                                <w:rFonts w:ascii="Impact" w:hAnsi="Impact"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детской библиотеки</w:t>
                            </w:r>
                          </w:p>
                          <w:p w14:paraId="7F8E935C" w14:textId="77777777" w:rsidR="00AA29C3" w:rsidRPr="00AA29C3" w:rsidRDefault="00AA29C3" w:rsidP="00AA29C3">
                            <w:pPr>
                              <w:jc w:val="center"/>
                              <w:rPr>
                                <w:rFonts w:ascii="Impact" w:hAnsi="Impact"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AA29C3">
                              <w:rPr>
                                <w:rFonts w:ascii="Impact" w:hAnsi="Impact"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на 2021 год.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391FF7" id="Надпись 2" o:spid="_x0000_s1027" type="#_x0000_t202" style="width:442.5pt;height:28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" filled="f" stroked="f">
                <o:lock v:ext="edit" shapetype="t"/>
                <v:textbox style="mso-fit-shape-to-text:t">
                  <w:txbxContent>
                    <w:p w14:paraId="15B72645" w14:textId="77777777" w:rsidR="00AA29C3" w:rsidRPr="00AA29C3" w:rsidRDefault="00AA29C3" w:rsidP="00AA29C3">
                      <w:pPr>
                        <w:jc w:val="center"/>
                        <w:rPr>
                          <w:rFonts w:ascii="Impact" w:hAnsi="Impact"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AA29C3">
                        <w:rPr>
                          <w:rFonts w:ascii="Impact" w:hAnsi="Impact"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Центральной районной</w:t>
                      </w:r>
                    </w:p>
                    <w:p w14:paraId="2E43F158" w14:textId="77777777" w:rsidR="00AA29C3" w:rsidRPr="00AA29C3" w:rsidRDefault="00AA29C3" w:rsidP="00AA29C3">
                      <w:pPr>
                        <w:jc w:val="center"/>
                        <w:rPr>
                          <w:rFonts w:ascii="Impact" w:hAnsi="Impact"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AA29C3">
                        <w:rPr>
                          <w:rFonts w:ascii="Impact" w:hAnsi="Impact"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детской библиотеки</w:t>
                      </w:r>
                    </w:p>
                    <w:p w14:paraId="7F8E935C" w14:textId="77777777" w:rsidR="00AA29C3" w:rsidRPr="00AA29C3" w:rsidRDefault="00AA29C3" w:rsidP="00AA29C3">
                      <w:pPr>
                        <w:jc w:val="center"/>
                        <w:rPr>
                          <w:rFonts w:ascii="Impact" w:hAnsi="Impact"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AA29C3">
                        <w:rPr>
                          <w:rFonts w:ascii="Impact" w:hAnsi="Impact"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на 2021 год.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B06807" w14:textId="77777777" w:rsidR="00AA29C3" w:rsidRDefault="00AA29C3" w:rsidP="00AA29C3">
      <w:pPr>
        <w:pStyle w:val="western"/>
        <w:spacing w:line="360" w:lineRule="auto"/>
        <w:ind w:firstLine="708"/>
        <w:jc w:val="both"/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</w:pPr>
      <w:r w:rsidRPr="0088375D">
        <w:rPr>
          <w:rStyle w:val="highlight"/>
          <w:b/>
          <w:color w:val="auto"/>
          <w:sz w:val="32"/>
          <w:szCs w:val="32"/>
          <w:u w:val="single"/>
          <w:bdr w:val="none" w:sz="0" w:space="0" w:color="auto" w:frame="1"/>
          <w:shd w:val="clear" w:color="auto" w:fill="FFFFFF"/>
        </w:rPr>
        <w:lastRenderedPageBreak/>
        <w:t>МИССИЯ</w:t>
      </w:r>
      <w:r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bookmarkStart w:id="0" w:name="YANDEX_19"/>
      <w:bookmarkEnd w:id="0"/>
      <w:r>
        <w:rPr>
          <w:rStyle w:val="highlight"/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>нашей Центральной районной детской библиотеки</w:t>
      </w:r>
      <w:r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 xml:space="preserve"> состоит в том, чтобы используя все имеющиеся ресурсы, создать через книгу, </w:t>
      </w:r>
      <w:proofErr w:type="gramStart"/>
      <w:r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 xml:space="preserve">чтение </w:t>
      </w:r>
      <w:bookmarkStart w:id="1" w:name="YANDEX_20"/>
      <w:bookmarkEnd w:id="1"/>
      <w:r>
        <w:rPr>
          <w:rStyle w:val="highlight"/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> и</w:t>
      </w:r>
      <w:proofErr w:type="gramEnd"/>
      <w:r>
        <w:rPr>
          <w:rStyle w:val="highlight"/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 xml:space="preserve"> пользование новыми носителями информации, среду развития адекватную возрастным, психологическим, социокультурным </w:t>
      </w:r>
      <w:bookmarkStart w:id="2" w:name="YANDEX_21"/>
      <w:bookmarkEnd w:id="2"/>
      <w:r>
        <w:rPr>
          <w:rStyle w:val="highlight"/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> и </w:t>
      </w:r>
      <w:r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 xml:space="preserve"> индивидуальным особенностям ребёнка.</w:t>
      </w:r>
    </w:p>
    <w:p w14:paraId="35939A61" w14:textId="77777777" w:rsidR="00AA29C3" w:rsidRDefault="00AA29C3" w:rsidP="00AA29C3">
      <w:pPr>
        <w:pStyle w:val="western"/>
        <w:spacing w:line="360" w:lineRule="auto"/>
        <w:ind w:firstLine="708"/>
        <w:jc w:val="both"/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</w:pPr>
      <w:r w:rsidRPr="0088375D">
        <w:rPr>
          <w:b/>
          <w:color w:val="auto"/>
          <w:sz w:val="32"/>
          <w:szCs w:val="32"/>
          <w:u w:val="single"/>
          <w:bdr w:val="none" w:sz="0" w:space="0" w:color="auto" w:frame="1"/>
          <w:shd w:val="clear" w:color="auto" w:fill="FFFFFF"/>
        </w:rPr>
        <w:t>О</w:t>
      </w:r>
      <w:bookmarkStart w:id="3" w:name="YANDEX_22"/>
      <w:bookmarkEnd w:id="3"/>
      <w:r w:rsidRPr="0088375D">
        <w:rPr>
          <w:b/>
          <w:color w:val="auto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СНОВНАЯ ЦЕЛЬ </w:t>
      </w:r>
      <w:r w:rsidRPr="00AA29C3">
        <w:rPr>
          <w:b/>
          <w:color w:val="auto"/>
          <w:sz w:val="32"/>
          <w:szCs w:val="32"/>
          <w:u w:val="single"/>
          <w:bdr w:val="none" w:sz="0" w:space="0" w:color="auto" w:frame="1"/>
          <w:shd w:val="clear" w:color="auto" w:fill="FFFFFF"/>
        </w:rPr>
        <w:t>БИБЛИОТЕКИ</w:t>
      </w:r>
      <w:r w:rsidRPr="00AA29C3">
        <w:rPr>
          <w:color w:val="auto"/>
          <w:sz w:val="32"/>
          <w:szCs w:val="32"/>
          <w:bdr w:val="none" w:sz="0" w:space="0" w:color="auto" w:frame="1"/>
          <w:shd w:val="clear" w:color="auto" w:fill="FFFFFF"/>
        </w:rPr>
        <w:t xml:space="preserve"> -</w:t>
      </w:r>
      <w:r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 xml:space="preserve">удовлетворение </w:t>
      </w:r>
      <w:proofErr w:type="gramStart"/>
      <w:r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 xml:space="preserve">запросов </w:t>
      </w:r>
      <w:bookmarkStart w:id="4" w:name="YANDEX_23"/>
      <w:bookmarkEnd w:id="4"/>
      <w:r>
        <w:rPr>
          <w:rStyle w:val="highlight"/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> и</w:t>
      </w:r>
      <w:proofErr w:type="gramEnd"/>
      <w:r>
        <w:rPr>
          <w:rStyle w:val="highlight"/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 xml:space="preserve"> потребностей детей </w:t>
      </w:r>
      <w:bookmarkStart w:id="5" w:name="YANDEX_24"/>
      <w:bookmarkEnd w:id="5"/>
      <w:r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 xml:space="preserve"> в духовном, интеллектуальном, творческом росте, самообразовании.</w:t>
      </w:r>
    </w:p>
    <w:p w14:paraId="7A9639CD" w14:textId="77777777" w:rsidR="00AA29C3" w:rsidRPr="0088375D" w:rsidRDefault="00AA29C3" w:rsidP="00AA29C3">
      <w:pPr>
        <w:pStyle w:val="western"/>
        <w:spacing w:line="276" w:lineRule="auto"/>
        <w:jc w:val="both"/>
        <w:rPr>
          <w:rFonts w:ascii="Georgia" w:hAnsi="Georgia"/>
          <w:color w:val="auto"/>
          <w:sz w:val="32"/>
          <w:szCs w:val="32"/>
          <w:bdr w:val="none" w:sz="0" w:space="0" w:color="auto" w:frame="1"/>
          <w:shd w:val="clear" w:color="auto" w:fill="FFFFFF"/>
        </w:rPr>
      </w:pPr>
      <w:bookmarkStart w:id="6" w:name="YANDEX_28"/>
      <w:bookmarkEnd w:id="6"/>
      <w:r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 xml:space="preserve">Для </w:t>
      </w:r>
      <w:proofErr w:type="gramStart"/>
      <w:r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 xml:space="preserve">достижения </w:t>
      </w:r>
      <w:bookmarkStart w:id="7" w:name="YANDEX_29"/>
      <w:bookmarkEnd w:id="7"/>
      <w:r>
        <w:rPr>
          <w:rStyle w:val="highlight"/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> цели</w:t>
      </w:r>
      <w:proofErr w:type="gramEnd"/>
      <w:r>
        <w:rPr>
          <w:rStyle w:val="highlight"/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 xml:space="preserve"> необходимо решить </w:t>
      </w:r>
      <w:r w:rsidRPr="0088375D">
        <w:rPr>
          <w:rFonts w:ascii="Georgia" w:hAnsi="Georgia"/>
          <w:color w:val="auto"/>
          <w:sz w:val="32"/>
          <w:szCs w:val="32"/>
          <w:bdr w:val="none" w:sz="0" w:space="0" w:color="auto" w:frame="1"/>
          <w:shd w:val="clear" w:color="auto" w:fill="FFFFFF"/>
        </w:rPr>
        <w:t xml:space="preserve">следующие </w:t>
      </w:r>
      <w:bookmarkStart w:id="8" w:name="YANDEX_30"/>
      <w:bookmarkEnd w:id="8"/>
      <w:r w:rsidRPr="0088375D">
        <w:rPr>
          <w:rStyle w:val="highlight"/>
          <w:rFonts w:ascii="Georgia" w:hAnsi="Georgia"/>
          <w:color w:val="auto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8375D">
        <w:rPr>
          <w:rStyle w:val="highlight"/>
          <w:rFonts w:ascii="Georgia" w:hAnsi="Georgia"/>
          <w:b/>
          <w:color w:val="auto"/>
          <w:sz w:val="32"/>
          <w:szCs w:val="32"/>
          <w:u w:val="single"/>
          <w:bdr w:val="none" w:sz="0" w:space="0" w:color="auto" w:frame="1"/>
          <w:shd w:val="clear" w:color="auto" w:fill="FFFFFF"/>
        </w:rPr>
        <w:t>ЗАДАЧИ</w:t>
      </w:r>
      <w:r w:rsidRPr="0088375D">
        <w:rPr>
          <w:rFonts w:ascii="Georgia" w:hAnsi="Georgia"/>
          <w:color w:val="auto"/>
          <w:sz w:val="32"/>
          <w:szCs w:val="32"/>
          <w:bdr w:val="none" w:sz="0" w:space="0" w:color="auto" w:frame="1"/>
          <w:shd w:val="clear" w:color="auto" w:fill="FFFFFF"/>
        </w:rPr>
        <w:t>:</w:t>
      </w:r>
    </w:p>
    <w:p w14:paraId="70346102" w14:textId="77777777" w:rsidR="00AA29C3" w:rsidRDefault="00AA29C3" w:rsidP="00AA29C3">
      <w:pPr>
        <w:pStyle w:val="western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 xml:space="preserve">развитие </w:t>
      </w:r>
      <w:bookmarkStart w:id="9" w:name="YANDEX_31"/>
      <w:bookmarkEnd w:id="9"/>
      <w:r>
        <w:rPr>
          <w:rStyle w:val="highlight"/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> и</w:t>
      </w:r>
      <w:proofErr w:type="gramEnd"/>
      <w:r>
        <w:rPr>
          <w:rStyle w:val="highlight"/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 xml:space="preserve"> саморазвитие ребенка через приобщение к чтению, ценностям мировой и национальной культуры;</w:t>
      </w:r>
    </w:p>
    <w:p w14:paraId="247A8D87" w14:textId="77777777" w:rsidR="00AA29C3" w:rsidRDefault="00AA29C3" w:rsidP="00AA29C3">
      <w:pPr>
        <w:pStyle w:val="western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>формирование культуры чтения и информационной грамотности;</w:t>
      </w:r>
    </w:p>
    <w:p w14:paraId="0C943B01" w14:textId="77777777" w:rsidR="00AA29C3" w:rsidRDefault="00AA29C3" w:rsidP="00AA29C3">
      <w:pPr>
        <w:pStyle w:val="western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>освоение ребёнком норм и ценностей общества, развитие уникального внутреннего мира каждого ребёнка;</w:t>
      </w:r>
    </w:p>
    <w:p w14:paraId="2DA8495D" w14:textId="77777777" w:rsidR="00AA29C3" w:rsidRDefault="00AA29C3" w:rsidP="00AA29C3">
      <w:pPr>
        <w:pStyle w:val="western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>развитие творческих способностей ребёнка через чтение и освоение информационных технологий;</w:t>
      </w:r>
    </w:p>
    <w:p w14:paraId="2C1350E0" w14:textId="77777777" w:rsidR="00AA29C3" w:rsidRDefault="00AA29C3" w:rsidP="00AA29C3">
      <w:pPr>
        <w:pStyle w:val="western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Georgia" w:hAnsi="Georgia"/>
          <w:sz w:val="32"/>
          <w:szCs w:val="32"/>
          <w:bdr w:val="none" w:sz="0" w:space="0" w:color="auto" w:frame="1"/>
          <w:shd w:val="clear" w:color="auto" w:fill="FFFFFF"/>
        </w:rPr>
        <w:t>обеспечение открытости библиотеки для детей, создание равных прав и возможностей для всех детей, обладающих разными интеллектуальными и физическими возможностями;</w:t>
      </w:r>
    </w:p>
    <w:p w14:paraId="7C125DEA" w14:textId="77777777" w:rsidR="00AA29C3" w:rsidRDefault="00AA29C3" w:rsidP="00AA29C3">
      <w:pPr>
        <w:rPr>
          <w:rFonts w:ascii="Georgia" w:hAnsi="Georgia"/>
          <w:b/>
          <w:i/>
          <w:color w:val="C45911" w:themeColor="accent2" w:themeShade="BF"/>
          <w:sz w:val="36"/>
          <w:szCs w:val="36"/>
          <w:u w:val="single"/>
        </w:rPr>
      </w:pPr>
    </w:p>
    <w:p w14:paraId="67A9D137" w14:textId="77777777" w:rsidR="00AA29C3" w:rsidRDefault="00AA29C3" w:rsidP="00AA29C3">
      <w:pPr>
        <w:rPr>
          <w:rFonts w:ascii="Georgia" w:hAnsi="Georgia"/>
          <w:b/>
          <w:i/>
          <w:color w:val="C45911" w:themeColor="accent2" w:themeShade="BF"/>
          <w:sz w:val="36"/>
          <w:szCs w:val="36"/>
          <w:u w:val="single"/>
        </w:rPr>
      </w:pPr>
    </w:p>
    <w:p w14:paraId="78CC2AE1" w14:textId="77777777" w:rsidR="00AA29C3" w:rsidRDefault="00AA29C3" w:rsidP="00AA29C3">
      <w:pPr>
        <w:rPr>
          <w:rFonts w:ascii="Georgia" w:hAnsi="Georgia"/>
          <w:b/>
          <w:i/>
          <w:color w:val="C45911" w:themeColor="accent2" w:themeShade="BF"/>
          <w:sz w:val="36"/>
          <w:szCs w:val="36"/>
          <w:u w:val="single"/>
        </w:rPr>
      </w:pPr>
      <w:r w:rsidRPr="0088375D">
        <w:rPr>
          <w:rFonts w:ascii="Georgia" w:hAnsi="Georgia"/>
          <w:b/>
          <w:i/>
          <w:sz w:val="36"/>
          <w:szCs w:val="36"/>
          <w:u w:val="single"/>
        </w:rPr>
        <w:t>Основные направления деятельности</w:t>
      </w:r>
      <w:r>
        <w:rPr>
          <w:rFonts w:ascii="Georgia" w:hAnsi="Georgia"/>
          <w:b/>
          <w:i/>
          <w:color w:val="C45911" w:themeColor="accent2" w:themeShade="BF"/>
          <w:sz w:val="36"/>
          <w:szCs w:val="36"/>
          <w:u w:val="single"/>
        </w:rPr>
        <w:t>.</w:t>
      </w:r>
    </w:p>
    <w:p w14:paraId="4B95FC43" w14:textId="77777777" w:rsidR="00AA29C3" w:rsidRDefault="00AA29C3" w:rsidP="00AA29C3">
      <w:pPr>
        <w:pStyle w:val="a5"/>
        <w:numPr>
          <w:ilvl w:val="0"/>
          <w:numId w:val="2"/>
        </w:numPr>
        <w:spacing w:after="0" w:line="360" w:lineRule="auto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 xml:space="preserve">Приобщение читателей к произведениям лучших детских авторов. </w:t>
      </w:r>
    </w:p>
    <w:p w14:paraId="53FB805D" w14:textId="77777777" w:rsidR="00AA29C3" w:rsidRDefault="00AA29C3" w:rsidP="00AA29C3">
      <w:pPr>
        <w:pStyle w:val="a5"/>
        <w:numPr>
          <w:ilvl w:val="0"/>
          <w:numId w:val="2"/>
        </w:numPr>
        <w:spacing w:after="0" w:line="360" w:lineRule="auto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 xml:space="preserve">Воспитание посредством чтения гуманизма, толерантности. </w:t>
      </w:r>
    </w:p>
    <w:p w14:paraId="72784A72" w14:textId="77777777" w:rsidR="00AA29C3" w:rsidRDefault="00AA29C3" w:rsidP="00AA29C3">
      <w:pPr>
        <w:pStyle w:val="a5"/>
        <w:numPr>
          <w:ilvl w:val="0"/>
          <w:numId w:val="2"/>
        </w:numPr>
        <w:spacing w:after="0" w:line="360" w:lineRule="auto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>Повышение уровня духовности и чувства патриотизма.</w:t>
      </w:r>
    </w:p>
    <w:p w14:paraId="0BCCEF61" w14:textId="77777777" w:rsidR="00AA29C3" w:rsidRDefault="00AA29C3" w:rsidP="00AA29C3">
      <w:pPr>
        <w:pStyle w:val="a5"/>
        <w:numPr>
          <w:ilvl w:val="0"/>
          <w:numId w:val="2"/>
        </w:numPr>
        <w:spacing w:after="0" w:line="360" w:lineRule="auto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>Воспитание экологической грамотности у детей.</w:t>
      </w:r>
    </w:p>
    <w:p w14:paraId="5008085F" w14:textId="77777777" w:rsidR="00AA29C3" w:rsidRDefault="00AA29C3" w:rsidP="00AA29C3">
      <w:pPr>
        <w:pStyle w:val="a5"/>
        <w:numPr>
          <w:ilvl w:val="0"/>
          <w:numId w:val="2"/>
        </w:numPr>
        <w:spacing w:after="0" w:line="360" w:lineRule="auto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>Организация досуга детей.</w:t>
      </w:r>
    </w:p>
    <w:p w14:paraId="5F35FDD3" w14:textId="77777777" w:rsidR="00AA29C3" w:rsidRDefault="00AA29C3" w:rsidP="00AA29C3">
      <w:pPr>
        <w:pStyle w:val="a5"/>
        <w:numPr>
          <w:ilvl w:val="0"/>
          <w:numId w:val="2"/>
        </w:numPr>
        <w:spacing w:after="0" w:line="360" w:lineRule="auto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>Организация в помощь руководителям детского чтения.</w:t>
      </w:r>
    </w:p>
    <w:p w14:paraId="35577546" w14:textId="77777777" w:rsidR="00AA29C3" w:rsidRDefault="00AA29C3" w:rsidP="00AA29C3">
      <w:pPr>
        <w:pStyle w:val="a5"/>
        <w:numPr>
          <w:ilvl w:val="0"/>
          <w:numId w:val="2"/>
        </w:numPr>
        <w:spacing w:after="0" w:line="360" w:lineRule="auto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>Информационное обслуживание читателей.</w:t>
      </w:r>
    </w:p>
    <w:p w14:paraId="773ACE4D" w14:textId="77777777" w:rsidR="00AA29C3" w:rsidRDefault="00AA29C3" w:rsidP="00AA29C3">
      <w:pPr>
        <w:spacing w:line="360" w:lineRule="auto"/>
      </w:pPr>
    </w:p>
    <w:p w14:paraId="19BAF760" w14:textId="77777777" w:rsidR="00AA29C3" w:rsidRDefault="00AA29C3" w:rsidP="00575A7B">
      <w:pPr>
        <w:pStyle w:val="a3"/>
        <w:jc w:val="center"/>
        <w:rPr>
          <w:rFonts w:ascii="Franklin Gothic Medium Cond" w:hAnsi="Franklin Gothic Medium Cond" w:cs="Times New Roman"/>
          <w:b/>
          <w:color w:val="2F5496" w:themeColor="accent1" w:themeShade="BF"/>
          <w:sz w:val="40"/>
          <w:szCs w:val="40"/>
        </w:rPr>
      </w:pPr>
    </w:p>
    <w:p w14:paraId="7E453C66" w14:textId="77777777" w:rsidR="00AA29C3" w:rsidRDefault="00AA29C3" w:rsidP="00575A7B">
      <w:pPr>
        <w:pStyle w:val="a3"/>
        <w:jc w:val="center"/>
        <w:rPr>
          <w:rFonts w:ascii="Franklin Gothic Medium Cond" w:hAnsi="Franklin Gothic Medium Cond" w:cs="Times New Roman"/>
          <w:b/>
          <w:color w:val="2F5496" w:themeColor="accent1" w:themeShade="BF"/>
          <w:sz w:val="40"/>
          <w:szCs w:val="40"/>
        </w:rPr>
      </w:pPr>
    </w:p>
    <w:p w14:paraId="2BFB20D0" w14:textId="77777777" w:rsidR="00AA29C3" w:rsidRDefault="00AA29C3" w:rsidP="00575A7B">
      <w:pPr>
        <w:pStyle w:val="a3"/>
        <w:jc w:val="center"/>
        <w:rPr>
          <w:rFonts w:ascii="Franklin Gothic Medium Cond" w:hAnsi="Franklin Gothic Medium Cond" w:cs="Times New Roman"/>
          <w:b/>
          <w:color w:val="2F5496" w:themeColor="accent1" w:themeShade="BF"/>
          <w:sz w:val="40"/>
          <w:szCs w:val="40"/>
        </w:rPr>
      </w:pPr>
    </w:p>
    <w:p w14:paraId="4F0C2FF7" w14:textId="77777777" w:rsidR="00AA29C3" w:rsidRDefault="00AA29C3" w:rsidP="00575A7B">
      <w:pPr>
        <w:pStyle w:val="a3"/>
        <w:jc w:val="center"/>
        <w:rPr>
          <w:rFonts w:ascii="Franklin Gothic Medium Cond" w:hAnsi="Franklin Gothic Medium Cond" w:cs="Times New Roman"/>
          <w:b/>
          <w:color w:val="2F5496" w:themeColor="accent1" w:themeShade="BF"/>
          <w:sz w:val="40"/>
          <w:szCs w:val="40"/>
        </w:rPr>
      </w:pPr>
    </w:p>
    <w:p w14:paraId="022F8FC7" w14:textId="77777777" w:rsidR="00AA29C3" w:rsidRDefault="00AA29C3" w:rsidP="00575A7B">
      <w:pPr>
        <w:pStyle w:val="a3"/>
        <w:jc w:val="center"/>
        <w:rPr>
          <w:rFonts w:ascii="Franklin Gothic Medium Cond" w:hAnsi="Franklin Gothic Medium Cond" w:cs="Times New Roman"/>
          <w:b/>
          <w:color w:val="2F5496" w:themeColor="accent1" w:themeShade="BF"/>
          <w:sz w:val="40"/>
          <w:szCs w:val="40"/>
        </w:rPr>
      </w:pPr>
    </w:p>
    <w:p w14:paraId="4D5659F9" w14:textId="77777777" w:rsidR="00AA29C3" w:rsidRDefault="00AA29C3" w:rsidP="00575A7B">
      <w:pPr>
        <w:pStyle w:val="a3"/>
        <w:jc w:val="center"/>
        <w:rPr>
          <w:rFonts w:ascii="Franklin Gothic Medium Cond" w:hAnsi="Franklin Gothic Medium Cond" w:cs="Times New Roman"/>
          <w:b/>
          <w:color w:val="2F5496" w:themeColor="accent1" w:themeShade="BF"/>
          <w:sz w:val="40"/>
          <w:szCs w:val="40"/>
        </w:rPr>
      </w:pPr>
    </w:p>
    <w:p w14:paraId="50F3F6EA" w14:textId="77777777" w:rsidR="00AA29C3" w:rsidRDefault="00AA29C3" w:rsidP="00575A7B">
      <w:pPr>
        <w:pStyle w:val="a3"/>
        <w:jc w:val="center"/>
        <w:rPr>
          <w:rFonts w:ascii="Franklin Gothic Medium Cond" w:hAnsi="Franklin Gothic Medium Cond" w:cs="Times New Roman"/>
          <w:b/>
          <w:color w:val="2F5496" w:themeColor="accent1" w:themeShade="BF"/>
          <w:sz w:val="40"/>
          <w:szCs w:val="40"/>
        </w:rPr>
      </w:pPr>
    </w:p>
    <w:p w14:paraId="500DEC66" w14:textId="77777777" w:rsidR="00AA29C3" w:rsidRDefault="00AA29C3" w:rsidP="00575A7B">
      <w:pPr>
        <w:pStyle w:val="a3"/>
        <w:jc w:val="center"/>
        <w:rPr>
          <w:rFonts w:ascii="Franklin Gothic Medium Cond" w:hAnsi="Franklin Gothic Medium Cond" w:cs="Times New Roman"/>
          <w:b/>
          <w:color w:val="2F5496" w:themeColor="accent1" w:themeShade="BF"/>
          <w:sz w:val="40"/>
          <w:szCs w:val="40"/>
        </w:rPr>
      </w:pPr>
    </w:p>
    <w:p w14:paraId="5F06D458" w14:textId="77777777" w:rsidR="00AA29C3" w:rsidRDefault="00AA29C3" w:rsidP="00AA29C3">
      <w:pPr>
        <w:pStyle w:val="a3"/>
        <w:rPr>
          <w:rFonts w:ascii="Franklin Gothic Medium Cond" w:hAnsi="Franklin Gothic Medium Cond" w:cs="Times New Roman"/>
          <w:b/>
          <w:color w:val="2F5496" w:themeColor="accent1" w:themeShade="BF"/>
          <w:sz w:val="40"/>
          <w:szCs w:val="40"/>
        </w:rPr>
      </w:pPr>
    </w:p>
    <w:p w14:paraId="5569CDF5" w14:textId="37E17308" w:rsidR="00575A7B" w:rsidRPr="00575A7B" w:rsidRDefault="00575A7B" w:rsidP="00575A7B">
      <w:pPr>
        <w:pStyle w:val="a3"/>
        <w:jc w:val="center"/>
        <w:rPr>
          <w:rFonts w:ascii="Franklin Gothic Medium Cond" w:hAnsi="Franklin Gothic Medium Cond" w:cs="Times New Roman"/>
          <w:b/>
          <w:color w:val="2F5496" w:themeColor="accent1" w:themeShade="BF"/>
          <w:sz w:val="40"/>
          <w:szCs w:val="40"/>
        </w:rPr>
      </w:pPr>
      <w:r w:rsidRPr="00575A7B">
        <w:rPr>
          <w:rFonts w:ascii="Franklin Gothic Medium Cond" w:hAnsi="Franklin Gothic Medium Cond" w:cs="Times New Roman"/>
          <w:b/>
          <w:color w:val="2F5496" w:themeColor="accent1" w:themeShade="BF"/>
          <w:sz w:val="40"/>
          <w:szCs w:val="40"/>
        </w:rPr>
        <w:lastRenderedPageBreak/>
        <w:t>Культурно-просветительские мероприятия с читателями</w:t>
      </w:r>
    </w:p>
    <w:p w14:paraId="570F1EB4" w14:textId="5BD36EE5" w:rsidR="00575A7B" w:rsidRPr="00575A7B" w:rsidRDefault="00575A7B" w:rsidP="00575A7B">
      <w:pPr>
        <w:pStyle w:val="a3"/>
        <w:jc w:val="center"/>
        <w:rPr>
          <w:rFonts w:ascii="Franklin Gothic Medium Cond" w:hAnsi="Franklin Gothic Medium Cond" w:cs="Times New Roman"/>
          <w:b/>
          <w:color w:val="2F5496" w:themeColor="accent1" w:themeShade="BF"/>
          <w:sz w:val="40"/>
          <w:szCs w:val="40"/>
        </w:rPr>
      </w:pPr>
      <w:r w:rsidRPr="00575A7B">
        <w:rPr>
          <w:rFonts w:ascii="Franklin Gothic Medium Cond" w:hAnsi="Franklin Gothic Medium Cond" w:cs="Times New Roman"/>
          <w:b/>
          <w:color w:val="2F5496" w:themeColor="accent1" w:themeShade="BF"/>
          <w:sz w:val="40"/>
          <w:szCs w:val="40"/>
        </w:rPr>
        <w:t>Центральной районной детской библиотеки</w:t>
      </w:r>
      <w:r w:rsidR="00040FE6" w:rsidRPr="00DF5911">
        <w:rPr>
          <w:b/>
          <w:noProof/>
          <w:color w:val="C45911" w:themeColor="accent2" w:themeShade="BF"/>
          <w:sz w:val="32"/>
          <w:szCs w:val="32"/>
          <w:u w:val="single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9522693" wp14:editId="6D26C154">
            <wp:simplePos x="6515100" y="914400"/>
            <wp:positionH relativeFrom="margin">
              <wp:align>right</wp:align>
            </wp:positionH>
            <wp:positionV relativeFrom="margin">
              <wp:align>top</wp:align>
            </wp:positionV>
            <wp:extent cx="1701800" cy="762000"/>
            <wp:effectExtent l="0" t="0" r="0" b="0"/>
            <wp:wrapSquare wrapText="bothSides"/>
            <wp:docPr id="5" name="Рисунок 0" descr="deti_s_knigami-67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_s_knigami-670x3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19D327" w14:textId="77777777" w:rsidR="00575A7B" w:rsidRPr="00575A7B" w:rsidRDefault="00575A7B" w:rsidP="00575A7B">
      <w:pPr>
        <w:pStyle w:val="a3"/>
        <w:jc w:val="center"/>
        <w:rPr>
          <w:rFonts w:ascii="Franklin Gothic Medium Cond" w:hAnsi="Franklin Gothic Medium Cond" w:cs="Times New Roman"/>
          <w:b/>
          <w:color w:val="2F5496" w:themeColor="accent1" w:themeShade="BF"/>
          <w:sz w:val="40"/>
          <w:szCs w:val="40"/>
        </w:rPr>
      </w:pPr>
      <w:r w:rsidRPr="00575A7B">
        <w:rPr>
          <w:rFonts w:ascii="Franklin Gothic Medium Cond" w:hAnsi="Franklin Gothic Medium Cond" w:cs="Times New Roman"/>
          <w:b/>
          <w:color w:val="2F5496" w:themeColor="accent1" w:themeShade="BF"/>
          <w:sz w:val="40"/>
          <w:szCs w:val="40"/>
        </w:rPr>
        <w:t>МБУК «ЦМБ» на 2021год.</w:t>
      </w:r>
    </w:p>
    <w:p w14:paraId="4BC6715C" w14:textId="77777777" w:rsidR="00575A7B" w:rsidRDefault="00575A7B" w:rsidP="00575A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8"/>
        <w:gridCol w:w="2906"/>
        <w:gridCol w:w="2737"/>
        <w:gridCol w:w="2453"/>
        <w:gridCol w:w="2799"/>
      </w:tblGrid>
      <w:tr w:rsidR="00575A7B" w:rsidRPr="00575A7B" w14:paraId="6493A094" w14:textId="77777777" w:rsidTr="00575A7B">
        <w:trPr>
          <w:trHeight w:val="9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7A95F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957E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мероприятия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E5A8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43242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проведения.</w:t>
            </w:r>
          </w:p>
          <w:p w14:paraId="1888C474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читателей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54BA3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575A7B" w:rsidRPr="00575A7B" w14:paraId="6ADF250F" w14:textId="77777777" w:rsidTr="00575A7B">
        <w:trPr>
          <w:trHeight w:val="100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E842AFB" w14:textId="41CDA613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запросов читателей. Организация обслуживания читателей в соответствии с их личностными потребностями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719128" w14:textId="77777777" w:rsidR="00575A7B" w:rsidRPr="00B836C3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«Подари книгу детской библиотеке»</w:t>
            </w:r>
          </w:p>
          <w:p w14:paraId="42DAB1A7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 Международному дню </w:t>
            </w:r>
            <w:proofErr w:type="spellStart"/>
            <w:r w:rsidRPr="00575A7B">
              <w:rPr>
                <w:rFonts w:ascii="Times New Roman" w:hAnsi="Times New Roman" w:cs="Times New Roman"/>
                <w:i/>
                <w:sz w:val="28"/>
                <w:szCs w:val="28"/>
              </w:rPr>
              <w:t>книгодарения</w:t>
            </w:r>
            <w:proofErr w:type="spellEnd"/>
            <w:r w:rsidRPr="00575A7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5ADE32E7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539C97" w14:textId="77777777" w:rsidR="00575A7B" w:rsidRPr="00B836C3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районная акция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AB0A13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14:paraId="37AE3DBD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965F9E" w14:textId="31816EC2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детьми,  </w:t>
            </w: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="003F4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D45" w:rsidRPr="003F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 w:rsidR="003F4D45">
              <w:rPr>
                <w:rFonts w:ascii="Times New Roman" w:hAnsi="Times New Roman" w:cs="Times New Roman"/>
                <w:sz w:val="28"/>
                <w:szCs w:val="28"/>
              </w:rPr>
              <w:t>-ри</w:t>
            </w:r>
            <w:proofErr w:type="spell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D4B">
              <w:rPr>
                <w:rFonts w:ascii="Times New Roman" w:hAnsi="Times New Roman" w:cs="Times New Roman"/>
                <w:sz w:val="28"/>
                <w:szCs w:val="28"/>
              </w:rPr>
              <w:t xml:space="preserve">с/б </w:t>
            </w: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МБУК  «ЦМБ»</w:t>
            </w:r>
          </w:p>
        </w:tc>
      </w:tr>
      <w:tr w:rsidR="00575A7B" w:rsidRPr="00575A7B" w14:paraId="2FA969ED" w14:textId="77777777" w:rsidTr="00575A7B">
        <w:trPr>
          <w:trHeight w:val="10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9DA99D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809492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«Рождественские истории»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D08926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Громкие онлайн-чтения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2A1DB1" w14:textId="058F4E1F" w:rsidR="00575A7B" w:rsidRPr="00575A7B" w:rsidRDefault="003F4D45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5A7B" w:rsidRPr="00575A7B">
              <w:rPr>
                <w:rFonts w:ascii="Times New Roman" w:hAnsi="Times New Roman" w:cs="Times New Roman"/>
                <w:sz w:val="28"/>
                <w:szCs w:val="28"/>
              </w:rPr>
              <w:t>6.01-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75A7B" w:rsidRPr="00575A7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C1F38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575A7B" w:rsidRPr="00575A7B" w14:paraId="6A720368" w14:textId="77777777" w:rsidTr="00575A7B">
        <w:trPr>
          <w:trHeight w:val="10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516CB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C34944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«Стихи у елки»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DEB1CA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573E11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С 11.01-16.01</w:t>
            </w:r>
          </w:p>
          <w:p w14:paraId="34F4E80B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76CDFB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2C8E3D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3FD85CEF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B" w:rsidRPr="00575A7B" w14:paraId="7E8DE61C" w14:textId="77777777" w:rsidTr="00575A7B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2F98AAB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98C74" w14:textId="77777777" w:rsidR="00575A7B" w:rsidRPr="00B836C3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B83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Библионочь</w:t>
            </w:r>
            <w:proofErr w:type="spellEnd"/>
            <w:r w:rsidRPr="00B83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-2021»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DF8CF" w14:textId="77777777" w:rsidR="00575A7B" w:rsidRPr="00B836C3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районная акция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EFFA7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14829D6F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E7726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ЦРДБ, </w:t>
            </w: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биб-ри</w:t>
            </w:r>
            <w:proofErr w:type="spell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  МБУК</w:t>
            </w:r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 «ЦМБ», Детская школа искусств района</w:t>
            </w:r>
          </w:p>
        </w:tc>
      </w:tr>
      <w:tr w:rsidR="00575A7B" w:rsidRPr="00575A7B" w14:paraId="24911AB5" w14:textId="77777777" w:rsidTr="00575A7B">
        <w:trPr>
          <w:trHeight w:val="3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1C36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70EF73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корзина «Подкидыш»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F9EE3BF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районная акция по работе с задолжниками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93EF7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5F56F40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DCD982" w14:textId="346E3B04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ЦРДБ, </w:t>
            </w: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биб-ри</w:t>
            </w:r>
            <w:proofErr w:type="spell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D3D4B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</w:tr>
      <w:tr w:rsidR="00575A7B" w:rsidRPr="00575A7B" w14:paraId="4BC9466F" w14:textId="77777777" w:rsidTr="00575A7B">
        <w:trPr>
          <w:trHeight w:val="30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A5A5B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12955A3" w14:textId="77777777" w:rsidR="00575A7B" w:rsidRPr="00B836C3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«Летний читальный зал на траве»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C71C5D" w14:textId="77777777" w:rsidR="00575A7B" w:rsidRPr="00B836C3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районная акция в поддержку книг и детского чтения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69806E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14:paraId="414ECEEC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651452" w14:textId="199222B8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ЦРДБ, </w:t>
            </w: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биб-ри</w:t>
            </w:r>
            <w:proofErr w:type="spellEnd"/>
            <w:r w:rsidR="004D3D4B">
              <w:rPr>
                <w:rFonts w:ascii="Times New Roman" w:hAnsi="Times New Roman" w:cs="Times New Roman"/>
                <w:sz w:val="28"/>
                <w:szCs w:val="28"/>
              </w:rPr>
              <w:t xml:space="preserve"> с/б</w:t>
            </w:r>
          </w:p>
        </w:tc>
      </w:tr>
      <w:tr w:rsidR="00575A7B" w:rsidRPr="00575A7B" w14:paraId="724C8076" w14:textId="77777777" w:rsidTr="00575A7B">
        <w:trPr>
          <w:trHeight w:val="8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9FF675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BE89B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«Читающая скамейка» </w:t>
            </w:r>
          </w:p>
          <w:p w14:paraId="6AB63FEB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575A7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рамках областного проекта «Лето в парке»)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BEFFAC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Cs/>
                <w:sz w:val="28"/>
                <w:szCs w:val="28"/>
              </w:rPr>
              <w:t>Акция по продвижению чтения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663598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Cs/>
                <w:sz w:val="28"/>
                <w:szCs w:val="28"/>
              </w:rPr>
              <w:t>Июнь-август</w:t>
            </w:r>
          </w:p>
          <w:p w14:paraId="5C6D729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Cs/>
                <w:sz w:val="28"/>
                <w:szCs w:val="28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D2FF9F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2A56A0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2EE069ED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B" w:rsidRPr="00575A7B" w14:paraId="565AB51F" w14:textId="77777777" w:rsidTr="00575A7B">
        <w:trPr>
          <w:trHeight w:val="5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BE9272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общественной и гражданской позиции читателей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8EE4FF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Cs/>
                <w:sz w:val="28"/>
                <w:szCs w:val="28"/>
              </w:rPr>
              <w:t>«День студента»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F3D38B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Библиотечная тусовка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074B3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  <w:p w14:paraId="69DD875F" w14:textId="77777777" w:rsidR="00575A7B" w:rsidRPr="003F4D45" w:rsidRDefault="00575A7B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12+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9F3428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0A0CAE8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, ЦМБ</w:t>
            </w:r>
          </w:p>
          <w:p w14:paraId="1395012C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B" w:rsidRPr="00575A7B" w14:paraId="4C07FF5F" w14:textId="77777777" w:rsidTr="00575A7B">
        <w:trPr>
          <w:trHeight w:val="1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0E352A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E7D70B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1A852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Вызываю огонь на себя»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133E22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1B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районный час</w:t>
            </w: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памяти Героя России</w:t>
            </w:r>
          </w:p>
          <w:p w14:paraId="0143913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А. Прохоренко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26D648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  <w:p w14:paraId="24F73FD5" w14:textId="77777777" w:rsidR="00575A7B" w:rsidRPr="003F4D45" w:rsidRDefault="00575A7B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F75F19" w14:textId="31F63F5B" w:rsidR="00575A7B" w:rsidRPr="00575A7B" w:rsidRDefault="004D3D4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5A7B"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575A7B" w:rsidRPr="00575A7B">
              <w:rPr>
                <w:rFonts w:ascii="Times New Roman" w:hAnsi="Times New Roman" w:cs="Times New Roman"/>
                <w:sz w:val="28"/>
                <w:szCs w:val="28"/>
              </w:rPr>
              <w:t>/б МБУК «ЦМБ»</w:t>
            </w:r>
          </w:p>
        </w:tc>
      </w:tr>
      <w:tr w:rsidR="00575A7B" w:rsidRPr="00575A7B" w14:paraId="70ACC5C7" w14:textId="77777777" w:rsidTr="00575A7B">
        <w:trPr>
          <w:trHeight w:val="76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9DCCFAD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181CD4" w14:textId="77777777" w:rsidR="00575A7B" w:rsidRPr="00C341B8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16C9F4" w14:textId="77777777" w:rsidR="00575A7B" w:rsidRPr="00C341B8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4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«Читаем детям о войне»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4E86C9" w14:textId="77777777" w:rsidR="00575A7B" w:rsidRPr="00C341B8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41B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районная акция</w:t>
            </w:r>
            <w:r w:rsidRPr="00C34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продвижению чтения и книг о войне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958B22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14:paraId="13078773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читателей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2E3F011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14:paraId="1D7D72E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детьми,  с</w:t>
            </w:r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/б МБУК «ЦМБ»</w:t>
            </w:r>
          </w:p>
        </w:tc>
      </w:tr>
      <w:tr w:rsidR="00575A7B" w:rsidRPr="00575A7B" w14:paraId="4D0159A9" w14:textId="77777777" w:rsidTr="00575A7B">
        <w:trPr>
          <w:trHeight w:val="112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2C4B4B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515A95" w14:textId="77777777" w:rsidR="00575A7B" w:rsidRPr="00575A7B" w:rsidRDefault="00575A7B" w:rsidP="00575A7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«Бегущая книга»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CD3E8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Районная акция по продвижению книги о войне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A3396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3A09E632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0EACD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14:paraId="71CC7DC1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детьми,  с</w:t>
            </w:r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/б МБУК «ЦМБ»</w:t>
            </w:r>
          </w:p>
        </w:tc>
      </w:tr>
      <w:tr w:rsidR="00575A7B" w:rsidRPr="00575A7B" w14:paraId="76BF25A5" w14:textId="77777777" w:rsidTr="00575A7B">
        <w:trPr>
          <w:trHeight w:val="130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98EAC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433401" w14:textId="77777777" w:rsidR="00575A7B" w:rsidRPr="00575A7B" w:rsidRDefault="00575A7B" w:rsidP="00575A7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«Подросток с оружием: трагедия общества»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2EC3D6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Информационно-правовой час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61BA86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1E197B53" w14:textId="77777777" w:rsidR="00575A7B" w:rsidRPr="003F4D45" w:rsidRDefault="00575A7B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12+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9CE044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54649F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2BA51263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B" w:rsidRPr="00575A7B" w14:paraId="63106027" w14:textId="77777777" w:rsidTr="00575A7B">
        <w:trPr>
          <w:trHeight w:val="96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1E14284D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Удовлетворение познавательных      и       самообразовательных потребностей читателей</w:t>
            </w:r>
          </w:p>
          <w:p w14:paraId="065AC11B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EE5F3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87D82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3C316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FFB3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40BE5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93784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543AF4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575A7B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lastRenderedPageBreak/>
              <w:t>«Космос зовет»</w:t>
            </w:r>
          </w:p>
          <w:p w14:paraId="10A8E97A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i/>
                <w:iCs/>
                <w:color w:val="212529"/>
                <w:sz w:val="28"/>
                <w:szCs w:val="28"/>
                <w:shd w:val="clear" w:color="auto" w:fill="FFFFFF"/>
              </w:rPr>
              <w:t>(к 60-летнему юбилею первого полета человека в космос)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11B241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F045A6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0CACC993" w14:textId="77777777" w:rsidR="00575A7B" w:rsidRPr="003F4D45" w:rsidRDefault="00575A7B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9+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BDBED4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4EAE3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7E871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B" w:rsidRPr="00575A7B" w14:paraId="0D9A995A" w14:textId="77777777" w:rsidTr="00575A7B">
        <w:trPr>
          <w:trHeight w:val="3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0645B561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B4BEB5B" w14:textId="77777777" w:rsidR="00575A7B" w:rsidRPr="00B836C3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«Серпантин детской поэзии»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90E6D6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областного конкурса чтецов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F48558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14:paraId="66AC667F" w14:textId="77777777" w:rsidR="00575A7B" w:rsidRPr="003F4D45" w:rsidRDefault="00575A7B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E4F4B1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08C335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575A7B" w:rsidRPr="00575A7B" w14:paraId="712A1677" w14:textId="77777777" w:rsidTr="00575A7B">
        <w:trPr>
          <w:trHeight w:val="157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7EF9D82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E539F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«Территория здоровья»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EC7ED5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районный цикл</w:t>
            </w: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популяризации здорового образа жизни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8CA98A1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с 06-15.04.</w:t>
            </w:r>
          </w:p>
          <w:p w14:paraId="1F4E3DDE" w14:textId="77777777" w:rsidR="00575A7B" w:rsidRPr="003F4D45" w:rsidRDefault="00575A7B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A83E46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14:paraId="2C69C7F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детьми,  с</w:t>
            </w:r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/б МБУК «ЦМБ»</w:t>
            </w:r>
          </w:p>
        </w:tc>
      </w:tr>
      <w:tr w:rsidR="00575A7B" w:rsidRPr="00575A7B" w14:paraId="078B836A" w14:textId="77777777" w:rsidTr="00575A7B">
        <w:trPr>
          <w:trHeight w:val="34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76ACC01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527C7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«Умный сентябрь»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37CAA2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Цикл мероприятий в рамках областной акции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998A37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5D584236" w14:textId="77777777" w:rsidR="00575A7B" w:rsidRPr="003F4D45" w:rsidRDefault="00575A7B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F0F07B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465083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, ЦМБ</w:t>
            </w:r>
          </w:p>
        </w:tc>
      </w:tr>
      <w:tr w:rsidR="00575A7B" w:rsidRPr="00575A7B" w14:paraId="49692277" w14:textId="77777777" w:rsidTr="00575A7B">
        <w:trPr>
          <w:trHeight w:val="2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0E3D3A7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F8F9F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«Путешествие в книжный город»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995F0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экскурсия-знакомство с библиотекой</w:t>
            </w:r>
          </w:p>
          <w:p w14:paraId="1DE06106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F6DADA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7036B575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DC48A7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6DC3851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575A7B" w:rsidRPr="00575A7B" w14:paraId="1B602E1F" w14:textId="77777777" w:rsidTr="00575A7B">
        <w:trPr>
          <w:trHeight w:val="2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15BFB0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0BB4166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плюшевого медведя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C89C74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Громкие чтения </w:t>
            </w:r>
            <w:r w:rsidRPr="00575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рассказов </w:t>
            </w:r>
          </w:p>
          <w:p w14:paraId="0D26E30A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575A7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(из книг </w:t>
            </w:r>
            <w:proofErr w:type="spellStart"/>
            <w:r w:rsidRPr="00575A7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С.Седова</w:t>
            </w:r>
            <w:proofErr w:type="spellEnd"/>
            <w:r w:rsidRPr="00575A7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«Сказки «Детского мира» и </w:t>
            </w:r>
            <w:proofErr w:type="spellStart"/>
            <w:r w:rsidRPr="00575A7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М.Бретт</w:t>
            </w:r>
            <w:proofErr w:type="spellEnd"/>
            <w:r w:rsidRPr="00575A7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«Приключения Плюша и Пуговки»)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E0A265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C2B32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75A7B" w:rsidRPr="00575A7B" w14:paraId="4E582E89" w14:textId="77777777" w:rsidTr="00575A7B">
        <w:trPr>
          <w:trHeight w:val="90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53D6296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FF8C4A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«Новогодняя тусовка»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B5E958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Литературно-развлекательная программа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C5B57A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5E082CB2" w14:textId="77777777" w:rsid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  <w:p w14:paraId="57CFE15C" w14:textId="08AAD081" w:rsidR="003F4D45" w:rsidRPr="003F4D45" w:rsidRDefault="003F4D45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0570AB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4C03FB1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, ЦМБ</w:t>
            </w:r>
          </w:p>
        </w:tc>
      </w:tr>
      <w:tr w:rsidR="00575A7B" w:rsidRPr="00575A7B" w14:paraId="1383D685" w14:textId="77777777" w:rsidTr="00575A7B">
        <w:trPr>
          <w:trHeight w:val="41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7FE1151" w14:textId="25DD9C9B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Духовное формирование человека. Ориентирование читателей на общественные ценности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B1835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«Читальный зал на дому»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C838B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районная акция</w:t>
            </w: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милосердия</w:t>
            </w:r>
          </w:p>
          <w:p w14:paraId="511F409D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(обслуживание детей-инвалидов на дому)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EAE1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  <w:proofErr w:type="gramEnd"/>
          </w:p>
          <w:p w14:paraId="63686C4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F0982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14:paraId="33EC83AA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детьми,  с</w:t>
            </w:r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/б МБУК «ЦМБ» </w:t>
            </w:r>
          </w:p>
        </w:tc>
      </w:tr>
      <w:tr w:rsidR="00575A7B" w:rsidRPr="00575A7B" w14:paraId="358490F2" w14:textId="77777777" w:rsidTr="00575A7B">
        <w:trPr>
          <w:trHeight w:val="13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963EA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0AD94F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iCs/>
                <w:sz w:val="28"/>
                <w:szCs w:val="28"/>
              </w:rPr>
              <w:t>«Жила была сказка»</w:t>
            </w:r>
          </w:p>
          <w:p w14:paraId="5B3F623F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Недели детской книги)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A8EDB8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Сказочное представление кукольного театра </w:t>
            </w:r>
            <w:r w:rsidRPr="003F4D4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3F4D45">
              <w:rPr>
                <w:rFonts w:ascii="Times New Roman" w:hAnsi="Times New Roman" w:cs="Times New Roman"/>
                <w:i/>
                <w:sz w:val="28"/>
                <w:szCs w:val="28"/>
              </w:rPr>
              <w:t>Книгаренок</w:t>
            </w:r>
            <w:proofErr w:type="spellEnd"/>
            <w:r w:rsidRPr="00575A7B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0B475B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361517CB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3E9B9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6E2D4D5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70BA9FA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«Михайловская СОШ»</w:t>
            </w:r>
          </w:p>
        </w:tc>
      </w:tr>
      <w:tr w:rsidR="00575A7B" w:rsidRPr="00575A7B" w14:paraId="0CB8C2C7" w14:textId="77777777" w:rsidTr="00575A7B">
        <w:trPr>
          <w:trHeight w:val="7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B9657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754525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Cs/>
                <w:sz w:val="28"/>
                <w:szCs w:val="28"/>
              </w:rPr>
              <w:t>«Пушистые лапки»</w:t>
            </w:r>
          </w:p>
          <w:p w14:paraId="65EA4C8B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575A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Всемирному Дню защиты животных</w:t>
            </w:r>
            <w:r w:rsidRPr="00575A7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8761DC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8B58BD" w14:textId="28855EAA" w:rsidR="00575A7B" w:rsidRDefault="003F4D45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5A7B" w:rsidRPr="00575A7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14:paraId="2CC22E4F" w14:textId="1F8D7481" w:rsidR="003F4D45" w:rsidRPr="00575A7B" w:rsidRDefault="003F4D45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774A11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B613EF2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575A7B" w:rsidRPr="00575A7B" w14:paraId="1AA2D3E9" w14:textId="77777777" w:rsidTr="00575A7B">
        <w:trPr>
          <w:trHeight w:val="9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4FF52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B93BB03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О женщине с любовью (образ женщины в творчестве поэтов и художников)</w:t>
            </w:r>
          </w:p>
          <w:p w14:paraId="1D7A5435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75A7B">
              <w:rPr>
                <w:rFonts w:ascii="Times New Roman" w:hAnsi="Times New Roman" w:cs="Times New Roman"/>
                <w:i/>
                <w:sz w:val="28"/>
                <w:szCs w:val="28"/>
              </w:rPr>
              <w:t>( Ко</w:t>
            </w:r>
            <w:proofErr w:type="gramEnd"/>
            <w:r w:rsidRPr="00575A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Дню матери)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FD414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BF353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106842FD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DEA181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9E6912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, ДШИ Бугурусланского района</w:t>
            </w:r>
          </w:p>
          <w:p w14:paraId="3D5C57D8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B" w:rsidRPr="00575A7B" w14:paraId="7A3B6223" w14:textId="77777777" w:rsidTr="00575A7B">
        <w:trPr>
          <w:trHeight w:val="920"/>
        </w:trPr>
        <w:tc>
          <w:tcPr>
            <w:tcW w:w="0" w:type="auto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A84E55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D21807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«Святой воин: Александр Невский»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8F095D8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с просмотром художественного фильма с участием батюшки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B13605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7A21DA6F" w14:textId="77777777" w:rsid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(6.12.2021)</w:t>
            </w:r>
          </w:p>
          <w:p w14:paraId="79721A48" w14:textId="3C761E16" w:rsidR="003F4D45" w:rsidRPr="003F4D45" w:rsidRDefault="003F4D45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672C67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61F22C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  <w:p w14:paraId="23868224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7B" w:rsidRPr="00575A7B" w14:paraId="2E1E2861" w14:textId="77777777" w:rsidTr="00575A7B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0C85B" w14:textId="7809AA77" w:rsidR="00575A7B" w:rsidRPr="00C341B8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4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Приобщение читателей к лучшим достижениям литературы и искусства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833DC7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Работа детского клуба «</w:t>
            </w: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Книгарёнок</w:t>
            </w:r>
            <w:proofErr w:type="spell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E5B24A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Показ мини-спектаклей по сказкам и рассказам детских писателей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F5A728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AA77D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14:paraId="689826EC" w14:textId="77777777" w:rsidR="00575A7B" w:rsidRPr="003F4D45" w:rsidRDefault="00575A7B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sz w:val="28"/>
                <w:szCs w:val="28"/>
              </w:rPr>
              <w:t>7+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1A14A3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67014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D56985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575A7B" w:rsidRPr="00575A7B" w14:paraId="7D52AF25" w14:textId="77777777" w:rsidTr="00575A7B">
        <w:trPr>
          <w:trHeight w:val="2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FD9B1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4F4DF1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«В стране счастливого детства»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6DECF2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575A7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поэтический онлайн-турнир </w:t>
            </w:r>
          </w:p>
          <w:p w14:paraId="2827C3F3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(</w:t>
            </w:r>
            <w:r w:rsidRPr="00575A7B">
              <w:rPr>
                <w:rFonts w:ascii="Times New Roman" w:hAnsi="Times New Roman" w:cs="Times New Roman"/>
                <w:i/>
                <w:iCs/>
                <w:color w:val="212529"/>
                <w:sz w:val="28"/>
                <w:szCs w:val="28"/>
                <w:shd w:val="clear" w:color="auto" w:fill="FFFFFF"/>
              </w:rPr>
              <w:t>к юбилею А.Л.  Барто)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95186C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2AD6A43A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(3.02-10.02)</w:t>
            </w:r>
          </w:p>
          <w:p w14:paraId="0767195E" w14:textId="77777777" w:rsidR="00575A7B" w:rsidRPr="003F4D45" w:rsidRDefault="00575A7B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7+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F937EB" w14:textId="77777777" w:rsidR="003F4D45" w:rsidRPr="00575A7B" w:rsidRDefault="003F4D45" w:rsidP="003F4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41A3AE9" w14:textId="38E2ED7E" w:rsidR="00575A7B" w:rsidRPr="00575A7B" w:rsidRDefault="003F4D45" w:rsidP="003F4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575A7B" w:rsidRPr="00575A7B" w14:paraId="50A8102F" w14:textId="77777777" w:rsidTr="00575A7B">
        <w:trPr>
          <w:trHeight w:val="13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6089D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5557B6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«Книжная карусель» </w:t>
            </w:r>
          </w:p>
          <w:p w14:paraId="5512B17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i/>
                <w:sz w:val="28"/>
                <w:szCs w:val="28"/>
              </w:rPr>
              <w:t>(Неделя детской книги в Оренбуржье)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2E0B1A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</w:t>
            </w:r>
            <w:r w:rsidRPr="00575A7B">
              <w:rPr>
                <w:rFonts w:ascii="Times New Roman" w:hAnsi="Times New Roman" w:cs="Times New Roman"/>
                <w:i/>
                <w:sz w:val="28"/>
                <w:szCs w:val="28"/>
              </w:rPr>
              <w:t>по продвижению чтения и детских книг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6CB02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23-31 марта</w:t>
            </w:r>
          </w:p>
          <w:p w14:paraId="12AD80A3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CABDB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читатели-дети</w:t>
            </w:r>
          </w:p>
          <w:p w14:paraId="3DC9C4B4" w14:textId="77777777" w:rsidR="00575A7B" w:rsidRPr="003F4D45" w:rsidRDefault="00575A7B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8C068F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6E45546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575A7B" w:rsidRPr="00575A7B" w14:paraId="1799B1C2" w14:textId="77777777" w:rsidTr="00575A7B">
        <w:trPr>
          <w:trHeight w:val="6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1B16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C809CBB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«Вот новый поворот»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D098E9F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Конкурс среди читателей на лучший отзыв о прочитанной книге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2B137AF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С 1.06-10.08</w:t>
            </w:r>
          </w:p>
          <w:p w14:paraId="43B2312E" w14:textId="77777777" w:rsidR="00575A7B" w:rsidRPr="003F4D45" w:rsidRDefault="00575A7B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6158E2D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3FC0D5F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575A7B" w:rsidRPr="00575A7B" w14:paraId="2C22A727" w14:textId="77777777" w:rsidTr="00575A7B">
        <w:trPr>
          <w:trHeight w:val="1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51473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2E69BA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«Любимый Пушкин»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9AD86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библиотечный флешмоб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6D3E2A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14:paraId="1AF69B37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читатели-дети</w:t>
            </w:r>
          </w:p>
          <w:p w14:paraId="01AD4B2D" w14:textId="77777777" w:rsidR="00575A7B" w:rsidRPr="003F4D45" w:rsidRDefault="00575A7B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6+</w:t>
            </w:r>
          </w:p>
          <w:p w14:paraId="7029A7A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12B01C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CFAC9F6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575A7B" w:rsidRPr="00575A7B" w14:paraId="1144F039" w14:textId="77777777" w:rsidTr="00575A7B">
        <w:trPr>
          <w:trHeight w:val="13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35344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4E3837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Cs/>
                <w:sz w:val="28"/>
                <w:szCs w:val="28"/>
              </w:rPr>
              <w:t>«Охота на книгу»</w:t>
            </w:r>
          </w:p>
          <w:p w14:paraId="52CF47A8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(в рамках программы летнего чтения)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FCE247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Библиотечный квест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81AD5D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14:paraId="1DE48E1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читатели-дети</w:t>
            </w:r>
          </w:p>
          <w:p w14:paraId="642C093B" w14:textId="77777777" w:rsidR="00575A7B" w:rsidRPr="003F4D45" w:rsidRDefault="00575A7B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6B0676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CE3912C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575A7B" w:rsidRPr="00575A7B" w14:paraId="40CC10D6" w14:textId="77777777" w:rsidTr="00575A7B">
        <w:trPr>
          <w:trHeight w:val="1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066C4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333F8D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«Летнее настроение с книгой»</w:t>
            </w:r>
          </w:p>
          <w:p w14:paraId="7519CF9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A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(в рамках программы летнего чтения)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3E1671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Книжная лотерея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EFE29D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14:paraId="1FD57ABA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читатели-дети</w:t>
            </w:r>
          </w:p>
          <w:p w14:paraId="5BD1F54E" w14:textId="77777777" w:rsidR="00575A7B" w:rsidRPr="003F4D45" w:rsidRDefault="00575A7B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BC92F8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D5F0191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A7B" w:rsidRPr="00575A7B" w14:paraId="03481564" w14:textId="77777777" w:rsidTr="00575A7B">
        <w:trPr>
          <w:trHeight w:val="2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EB0A4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BBB67AF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«Стихи на зеленой лужайке)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8571D2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Читательский марафон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6C8FE8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14:paraId="08D9929F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читатели-дети</w:t>
            </w:r>
          </w:p>
          <w:p w14:paraId="1DDAA159" w14:textId="77777777" w:rsidR="00575A7B" w:rsidRPr="003F4D45" w:rsidRDefault="00575A7B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6CA706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E508D43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575A7B" w:rsidRPr="00575A7B" w14:paraId="752A2388" w14:textId="77777777" w:rsidTr="00575A7B">
        <w:trPr>
          <w:trHeight w:val="2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94CD4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5675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«АРТ каникулы»</w:t>
            </w:r>
          </w:p>
          <w:p w14:paraId="1B4B3F6B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5A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летний библиотечный лагерь)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C9D2D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iCs/>
                <w:sz w:val="28"/>
                <w:szCs w:val="28"/>
              </w:rPr>
              <w:t>Мастер-классы, игры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68EC1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Август </w:t>
            </w:r>
          </w:p>
          <w:p w14:paraId="5A8F5FEC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читатели-дети</w:t>
            </w:r>
          </w:p>
          <w:p w14:paraId="495FCA75" w14:textId="77777777" w:rsidR="00575A7B" w:rsidRPr="003F4D45" w:rsidRDefault="00575A7B" w:rsidP="00575A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6CFA7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3B9421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575A7B" w:rsidRPr="00575A7B" w14:paraId="753FCFE2" w14:textId="77777777" w:rsidTr="00575A7B">
        <w:trPr>
          <w:trHeight w:val="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A1FFC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DDF7527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«Сказки старого волшебника» </w:t>
            </w:r>
          </w:p>
          <w:p w14:paraId="209E21A0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 юбилею </w:t>
            </w:r>
            <w:proofErr w:type="spellStart"/>
            <w:r w:rsidRPr="00575A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Е.Щварца</w:t>
            </w:r>
            <w:proofErr w:type="spellEnd"/>
            <w:r w:rsidRPr="00575A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D7CC366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611CCF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369B1BAC" w14:textId="77777777" w:rsidR="00575A7B" w:rsidRPr="003F4D45" w:rsidRDefault="00575A7B" w:rsidP="003F4D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817397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C3C6D74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7B">
              <w:rPr>
                <w:rFonts w:ascii="Times New Roman" w:hAnsi="Times New Roman" w:cs="Times New Roman"/>
                <w:sz w:val="28"/>
                <w:szCs w:val="28"/>
              </w:rPr>
              <w:t>биб-рь</w:t>
            </w:r>
            <w:proofErr w:type="spellEnd"/>
          </w:p>
        </w:tc>
      </w:tr>
      <w:tr w:rsidR="00575A7B" w:rsidRPr="00575A7B" w14:paraId="024348DE" w14:textId="77777777" w:rsidTr="00575A7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16FBA7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0F48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1EE74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5CB4E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55039" w14:textId="77777777" w:rsidR="00575A7B" w:rsidRPr="00575A7B" w:rsidRDefault="00575A7B" w:rsidP="00575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4F1BED" w14:textId="77777777" w:rsidR="00575A7B" w:rsidRDefault="00575A7B" w:rsidP="00575A7B">
      <w:pPr>
        <w:rPr>
          <w:rFonts w:ascii="Times New Roman" w:hAnsi="Times New Roman" w:cs="Times New Roman"/>
          <w:b/>
          <w:sz w:val="36"/>
          <w:szCs w:val="36"/>
        </w:rPr>
      </w:pPr>
    </w:p>
    <w:p w14:paraId="77EF448A" w14:textId="77777777" w:rsidR="00575A7B" w:rsidRDefault="00575A7B" w:rsidP="00575A7B">
      <w:pPr>
        <w:rPr>
          <w:rFonts w:ascii="Times New Roman" w:hAnsi="Times New Roman" w:cs="Times New Roman"/>
          <w:b/>
          <w:sz w:val="36"/>
          <w:szCs w:val="36"/>
        </w:rPr>
      </w:pPr>
    </w:p>
    <w:p w14:paraId="5428B751" w14:textId="10927635" w:rsidR="00A73299" w:rsidRPr="00B836C3" w:rsidRDefault="00575A7B" w:rsidP="00B836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36C3">
        <w:rPr>
          <w:rFonts w:ascii="Times New Roman" w:hAnsi="Times New Roman" w:cs="Times New Roman"/>
          <w:b/>
          <w:sz w:val="28"/>
          <w:szCs w:val="28"/>
        </w:rPr>
        <w:t>Заместитель директора по работе с детьми Акимова Юлия Геннадьевна________</w:t>
      </w:r>
    </w:p>
    <w:sectPr w:rsidR="00A73299" w:rsidRPr="00B836C3" w:rsidSect="003F4D45">
      <w:pgSz w:w="16838" w:h="11906" w:orient="landscape"/>
      <w:pgMar w:top="992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clip_image001"/>
      </v:shape>
    </w:pict>
  </w:numPicBullet>
  <w:abstractNum w:abstractNumId="0" w15:restartNumberingAfterBreak="0">
    <w:nsid w:val="27983B51"/>
    <w:multiLevelType w:val="hybridMultilevel"/>
    <w:tmpl w:val="95926690"/>
    <w:lvl w:ilvl="0" w:tplc="0419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91A4C"/>
    <w:multiLevelType w:val="multilevel"/>
    <w:tmpl w:val="2E96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2"/>
    <w:rsid w:val="00040FE6"/>
    <w:rsid w:val="000D5682"/>
    <w:rsid w:val="003F4D45"/>
    <w:rsid w:val="004D3D4B"/>
    <w:rsid w:val="00575A7B"/>
    <w:rsid w:val="00A73299"/>
    <w:rsid w:val="00AA29C3"/>
    <w:rsid w:val="00B836C3"/>
    <w:rsid w:val="00C3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36B8"/>
  <w15:chartTrackingRefBased/>
  <w15:docId w15:val="{2404C011-9A82-48A2-A852-825AE3A0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A7B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575A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5A7B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a3">
    <w:name w:val="No Spacing"/>
    <w:uiPriority w:val="1"/>
    <w:qFormat/>
    <w:rsid w:val="00575A7B"/>
    <w:pPr>
      <w:spacing w:after="0" w:line="240" w:lineRule="auto"/>
    </w:pPr>
  </w:style>
  <w:style w:type="table" w:styleId="a4">
    <w:name w:val="Table Grid"/>
    <w:basedOn w:val="a1"/>
    <w:uiPriority w:val="59"/>
    <w:rsid w:val="0057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040FE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A29C3"/>
    <w:pPr>
      <w:ind w:left="720"/>
      <w:contextualSpacing/>
    </w:pPr>
  </w:style>
  <w:style w:type="character" w:customStyle="1" w:styleId="highlight">
    <w:name w:val="highlight"/>
    <w:basedOn w:val="a0"/>
    <w:rsid w:val="00AA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EF982-1890-4A21-9EB7-902E931D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Бугурусланская</dc:creator>
  <cp:keywords/>
  <dc:description/>
  <cp:lastModifiedBy>Библиотека Бугурусланская</cp:lastModifiedBy>
  <cp:revision>7</cp:revision>
  <dcterms:created xsi:type="dcterms:W3CDTF">2021-01-30T10:56:00Z</dcterms:created>
  <dcterms:modified xsi:type="dcterms:W3CDTF">2021-01-30T11:21:00Z</dcterms:modified>
</cp:coreProperties>
</file>