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E1" w:rsidRPr="00B51447" w:rsidRDefault="00797BE1" w:rsidP="00B51447">
      <w:pPr>
        <w:spacing w:after="0"/>
        <w:jc w:val="right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 w:rsidRPr="00B51447">
        <w:rPr>
          <w:bCs/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                                         </w:t>
      </w:r>
      <w:r w:rsidRPr="00B51447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Утверждаю:</w:t>
      </w:r>
    </w:p>
    <w:p w:rsidR="00797BE1" w:rsidRPr="00B51447" w:rsidRDefault="00797BE1" w:rsidP="00B51447">
      <w:pPr>
        <w:spacing w:after="0"/>
        <w:jc w:val="right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 w:rsidRPr="00B51447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                Директор МБУК «Центральная</w:t>
      </w:r>
    </w:p>
    <w:p w:rsidR="00797BE1" w:rsidRPr="00B51447" w:rsidRDefault="00B51447" w:rsidP="00B51447">
      <w:pPr>
        <w:spacing w:after="0"/>
        <w:jc w:val="right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 w:rsidRPr="00B51447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              </w:t>
      </w:r>
      <w:proofErr w:type="spellStart"/>
      <w:r w:rsidR="00797BE1" w:rsidRPr="00B51447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межпоселенческая</w:t>
      </w:r>
      <w:proofErr w:type="spellEnd"/>
      <w:r w:rsidR="00797BE1" w:rsidRPr="00B51447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библиотека»</w:t>
      </w:r>
    </w:p>
    <w:p w:rsidR="00797BE1" w:rsidRPr="00B51447" w:rsidRDefault="00797BE1" w:rsidP="00B51447">
      <w:pPr>
        <w:spacing w:after="0"/>
        <w:jc w:val="right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 w:rsidRPr="00B51447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               Бугурусланского  района</w:t>
      </w:r>
    </w:p>
    <w:p w:rsidR="00797BE1" w:rsidRPr="00B51447" w:rsidRDefault="00797BE1" w:rsidP="00B51447">
      <w:pPr>
        <w:jc w:val="right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 w:rsidRPr="00B51447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                                             </w:t>
      </w:r>
      <w:r w:rsidR="00B51447" w:rsidRPr="00B51447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                               </w:t>
      </w:r>
      <w:proofErr w:type="spellStart"/>
      <w:r w:rsidR="00B51447" w:rsidRPr="00B51447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_____________Финогеева</w:t>
      </w:r>
      <w:proofErr w:type="spellEnd"/>
      <w:r w:rsidR="00B51447" w:rsidRPr="00B51447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</w:t>
      </w:r>
      <w:r w:rsidRPr="00B51447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Е.Г.</w:t>
      </w:r>
    </w:p>
    <w:p w:rsidR="00797BE1" w:rsidRPr="00797BE1" w:rsidRDefault="00797BE1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97BE1" w:rsidRPr="00B51447" w:rsidRDefault="00797BE1" w:rsidP="00B51447">
      <w:pPr>
        <w:spacing w:after="0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 w:rsidRPr="00B514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Положение</w:t>
      </w:r>
    </w:p>
    <w:p w:rsidR="00797BE1" w:rsidRPr="00B51447" w:rsidRDefault="00D108FC" w:rsidP="00B5144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514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Школ</w:t>
      </w:r>
      <w:r w:rsidR="00B514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ы</w:t>
      </w:r>
      <w:r w:rsidRPr="00B514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профессионального обучения библиотекаря</w:t>
      </w:r>
    </w:p>
    <w:p w:rsidR="00797BE1" w:rsidRPr="00B51447" w:rsidRDefault="00797BE1" w:rsidP="00B5144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514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Муниципального бюджетного  учреждения культуры «Центральная межпоселенческая библиотека» Бугурусланского района</w:t>
      </w:r>
    </w:p>
    <w:p w:rsidR="00797BE1" w:rsidRPr="00797BE1" w:rsidRDefault="00797BE1" w:rsidP="00797BE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97BE1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4A590F" w:rsidRPr="00E67BF9" w:rsidRDefault="004A590F" w:rsidP="004A590F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67B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содержание и порядок работы Школы молодого библиотекаря (далее – Школы).</w:t>
      </w:r>
    </w:p>
    <w:p w:rsidR="004A590F" w:rsidRPr="00E67BF9" w:rsidRDefault="004A590F" w:rsidP="004A590F">
      <w:pPr>
        <w:pStyle w:val="a3"/>
        <w:numPr>
          <w:ilvl w:val="1"/>
          <w:numId w:val="8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Школа является организационной формой деятельности профессионального развития работников библиотек, подведомственных </w:t>
      </w:r>
      <w:r w:rsidRPr="00E67BF9">
        <w:rPr>
          <w:rFonts w:ascii="Times New Roman" w:eastAsia="Times New Roman" w:hAnsi="Times New Roman" w:cs="Times New Roman"/>
          <w:sz w:val="28"/>
          <w:szCs w:val="28"/>
        </w:rPr>
        <w:t xml:space="preserve"> Отделу культуры  Администрации    МО «Бугурусланский район»</w:t>
      </w:r>
      <w:r w:rsidR="007B6CC2" w:rsidRPr="00E67B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590F" w:rsidRPr="00E67BF9" w:rsidRDefault="004A590F" w:rsidP="004A590F">
      <w:pPr>
        <w:pStyle w:val="a3"/>
        <w:numPr>
          <w:ilvl w:val="1"/>
          <w:numId w:val="8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67BF9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деятельность методической службы и создается </w:t>
      </w:r>
      <w:r w:rsidR="00B82DB2" w:rsidRPr="00E67BF9">
        <w:rPr>
          <w:rFonts w:ascii="Times New Roman" w:hAnsi="Times New Roman" w:cs="Times New Roman"/>
          <w:sz w:val="28"/>
          <w:szCs w:val="28"/>
        </w:rPr>
        <w:t xml:space="preserve">на основе приказа директора МБУК «ЦМБ» Бугурусланского района </w:t>
      </w:r>
      <w:r w:rsidRPr="00E67BF9">
        <w:rPr>
          <w:rFonts w:ascii="Times New Roman" w:hAnsi="Times New Roman" w:cs="Times New Roman"/>
          <w:sz w:val="28"/>
          <w:szCs w:val="28"/>
        </w:rPr>
        <w:t>при наличии в  библиотечных учреждениях молодых специалистов, не имеющих опыта   библиотечной работы.</w:t>
      </w:r>
    </w:p>
    <w:p w:rsidR="004A590F" w:rsidRPr="00E67BF9" w:rsidRDefault="00B82DB2" w:rsidP="00B82DB2">
      <w:pPr>
        <w:pStyle w:val="a3"/>
        <w:numPr>
          <w:ilvl w:val="1"/>
          <w:numId w:val="8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F9">
        <w:rPr>
          <w:rFonts w:ascii="Times New Roman" w:hAnsi="Times New Roman" w:cs="Times New Roman"/>
          <w:sz w:val="28"/>
          <w:szCs w:val="28"/>
        </w:rPr>
        <w:t xml:space="preserve">. </w:t>
      </w:r>
      <w:r w:rsidR="004A590F" w:rsidRPr="00E67BF9">
        <w:rPr>
          <w:rFonts w:ascii="Times New Roman" w:hAnsi="Times New Roman" w:cs="Times New Roman"/>
          <w:sz w:val="28"/>
          <w:szCs w:val="28"/>
        </w:rPr>
        <w:t>Школа действует в соответствии с законодательством Российской Федерации, в том</w:t>
      </w:r>
      <w:r w:rsidRPr="00E67BF9">
        <w:rPr>
          <w:rFonts w:ascii="Times New Roman" w:hAnsi="Times New Roman" w:cs="Times New Roman"/>
          <w:sz w:val="28"/>
          <w:szCs w:val="28"/>
        </w:rPr>
        <w:t xml:space="preserve"> числе с </w:t>
      </w:r>
      <w:r w:rsidR="00CA74ED" w:rsidRPr="00E67BF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E67BF9">
        <w:rPr>
          <w:rFonts w:ascii="Times New Roman" w:hAnsi="Times New Roman" w:cs="Times New Roman"/>
          <w:sz w:val="28"/>
          <w:szCs w:val="28"/>
        </w:rPr>
        <w:t>законом «О библиотечном деле</w:t>
      </w:r>
      <w:r w:rsidR="004A590F" w:rsidRPr="00E67BF9">
        <w:rPr>
          <w:rFonts w:ascii="Times New Roman" w:hAnsi="Times New Roman" w:cs="Times New Roman"/>
          <w:sz w:val="28"/>
          <w:szCs w:val="28"/>
        </w:rPr>
        <w:t>»</w:t>
      </w:r>
      <w:r w:rsidRPr="00E67BF9">
        <w:rPr>
          <w:rFonts w:ascii="Times New Roman" w:hAnsi="Times New Roman" w:cs="Times New Roman"/>
          <w:sz w:val="28"/>
          <w:szCs w:val="28"/>
        </w:rPr>
        <w:t xml:space="preserve"> </w:t>
      </w:r>
      <w:r w:rsidR="004A590F" w:rsidRPr="00E67BF9">
        <w:rPr>
          <w:rFonts w:ascii="Times New Roman" w:hAnsi="Times New Roman" w:cs="Times New Roman"/>
          <w:sz w:val="28"/>
          <w:szCs w:val="28"/>
        </w:rPr>
        <w:t>и  настоящим Положением.</w:t>
      </w:r>
    </w:p>
    <w:p w:rsidR="004A590F" w:rsidRPr="00E67BF9" w:rsidRDefault="004A590F" w:rsidP="00082C00">
      <w:pPr>
        <w:pStyle w:val="a3"/>
        <w:numPr>
          <w:ilvl w:val="1"/>
          <w:numId w:val="9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BF9">
        <w:rPr>
          <w:rFonts w:ascii="Times New Roman" w:eastAsia="Times New Roman" w:hAnsi="Times New Roman" w:cs="Times New Roman"/>
          <w:sz w:val="28"/>
          <w:szCs w:val="28"/>
        </w:rPr>
        <w:t>Школа, как организационная форма деятельности, направлена на создание и поддержание условий для реализа</w:t>
      </w:r>
      <w:r w:rsidR="00082C00" w:rsidRPr="00E67BF9">
        <w:rPr>
          <w:rFonts w:ascii="Times New Roman" w:eastAsia="Times New Roman" w:hAnsi="Times New Roman" w:cs="Times New Roman"/>
          <w:sz w:val="28"/>
          <w:szCs w:val="28"/>
        </w:rPr>
        <w:t xml:space="preserve">ции молодых сотрудников </w:t>
      </w:r>
      <w:r w:rsidRPr="00E67BF9">
        <w:rPr>
          <w:rFonts w:ascii="Times New Roman" w:eastAsia="Times New Roman" w:hAnsi="Times New Roman" w:cs="Times New Roman"/>
          <w:sz w:val="28"/>
          <w:szCs w:val="28"/>
        </w:rPr>
        <w:t>библиотек</w:t>
      </w:r>
      <w:r w:rsidR="00082C00" w:rsidRPr="00E67BF9">
        <w:rPr>
          <w:rFonts w:ascii="Times New Roman" w:eastAsia="Times New Roman" w:hAnsi="Times New Roman" w:cs="Times New Roman"/>
          <w:sz w:val="28"/>
          <w:szCs w:val="28"/>
        </w:rPr>
        <w:t xml:space="preserve"> МБУК «ЦМБ»</w:t>
      </w:r>
      <w:r w:rsidRPr="00E67BF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их индивидуально-профессиональными потребностями на протяжении всей производственной деятельности.</w:t>
      </w:r>
    </w:p>
    <w:p w:rsidR="00082C00" w:rsidRPr="00E67BF9" w:rsidRDefault="00082C00" w:rsidP="00082C00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BF9">
        <w:rPr>
          <w:rFonts w:ascii="Times New Roman" w:eastAsia="Times New Roman" w:hAnsi="Times New Roman" w:cs="Times New Roman"/>
          <w:sz w:val="28"/>
          <w:szCs w:val="28"/>
        </w:rPr>
        <w:lastRenderedPageBreak/>
        <w:t>1.5.</w:t>
      </w:r>
      <w:r w:rsidR="004A590F" w:rsidRPr="00E67BF9">
        <w:rPr>
          <w:rFonts w:ascii="Times New Roman" w:eastAsia="Times New Roman" w:hAnsi="Times New Roman" w:cs="Times New Roman"/>
          <w:sz w:val="28"/>
          <w:szCs w:val="28"/>
        </w:rPr>
        <w:t>Школа создана в соответствии с планом работы</w:t>
      </w:r>
      <w:r w:rsidRPr="00E67BF9">
        <w:rPr>
          <w:rFonts w:ascii="Times New Roman" w:eastAsia="Times New Roman" w:hAnsi="Times New Roman" w:cs="Times New Roman"/>
          <w:sz w:val="28"/>
          <w:szCs w:val="28"/>
        </w:rPr>
        <w:t xml:space="preserve"> МБУК «ЦМБ» Бугурусланского района Оренбургской области  и осуществляемой  деятельности по повышению квалификации  специалистов библиотек района.</w:t>
      </w:r>
    </w:p>
    <w:p w:rsidR="007B6CC2" w:rsidRPr="00E67BF9" w:rsidRDefault="00082C00" w:rsidP="007B6CC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7BF9">
        <w:rPr>
          <w:b/>
          <w:bCs/>
          <w:sz w:val="27"/>
          <w:szCs w:val="27"/>
          <w:shd w:val="clear" w:color="auto" w:fill="FFFFFF"/>
        </w:rPr>
        <w:t> </w:t>
      </w:r>
      <w:r w:rsidRPr="00E67BF9">
        <w:rPr>
          <w:rStyle w:val="submenu-table"/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2.Цели и задачи Школы</w:t>
      </w:r>
      <w:r w:rsidRPr="00E67BF9">
        <w:rPr>
          <w:sz w:val="27"/>
          <w:szCs w:val="27"/>
        </w:rPr>
        <w:br/>
      </w:r>
      <w:r w:rsidRPr="00E67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2.1.Закрепление кадрового потенциала библиотек </w:t>
      </w:r>
      <w:r w:rsidR="007B6CC2" w:rsidRPr="00E67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МБУК «ЦМБ» Бугурусланского района </w:t>
      </w:r>
      <w:r w:rsidRPr="00E67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через обучение, развитие и профессиональное становление </w:t>
      </w:r>
      <w:r w:rsidR="007B6CC2" w:rsidRPr="00E67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7BF9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библиотечной молодежи.</w:t>
      </w:r>
    </w:p>
    <w:p w:rsidR="00FF2637" w:rsidRPr="00E67BF9" w:rsidRDefault="007B6CC2" w:rsidP="00D82741">
      <w:pPr>
        <w:rPr>
          <w:b/>
          <w:bCs/>
          <w:sz w:val="27"/>
          <w:szCs w:val="27"/>
          <w:shd w:val="clear" w:color="auto" w:fill="FFFFFF"/>
        </w:rPr>
      </w:pPr>
      <w:r w:rsidRPr="00E67BF9">
        <w:rPr>
          <w:rFonts w:ascii="Times New Roman" w:hAnsi="Times New Roman" w:cs="Times New Roman"/>
          <w:sz w:val="28"/>
          <w:szCs w:val="28"/>
          <w:shd w:val="clear" w:color="auto" w:fill="FFFFFF"/>
        </w:rPr>
        <w:t>2.2.</w:t>
      </w:r>
      <w:r w:rsidRPr="00E67BF9">
        <w:rPr>
          <w:sz w:val="27"/>
          <w:szCs w:val="27"/>
          <w:shd w:val="clear" w:color="auto" w:fill="FFFFFF"/>
        </w:rPr>
        <w:t xml:space="preserve"> </w:t>
      </w:r>
      <w:r w:rsidRPr="00E67BF9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Оказание помощи молодым сотрудникам  МБУК «ЦМБ» (по возрасту и стажу работы в библиотеке)</w:t>
      </w:r>
      <w:r w:rsidRPr="00E67BF9">
        <w:rPr>
          <w:sz w:val="27"/>
          <w:szCs w:val="27"/>
          <w:shd w:val="clear" w:color="auto" w:fill="FFFFFF"/>
        </w:rPr>
        <w:t xml:space="preserve"> </w:t>
      </w:r>
      <w:r w:rsidRPr="00E67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 овладении технологией библиотечной работы и обеспечении унификации библиотечных процессов во всех структурных подразделениях МБУК «ЦМБ» Бугурусланского района.</w:t>
      </w:r>
      <w:r w:rsidR="00082C00" w:rsidRPr="00E67BF9">
        <w:rPr>
          <w:rFonts w:ascii="Times New Roman" w:hAnsi="Times New Roman" w:cs="Times New Roman"/>
          <w:sz w:val="28"/>
          <w:szCs w:val="28"/>
        </w:rPr>
        <w:br/>
      </w:r>
      <w:r w:rsidR="00215A99" w:rsidRPr="00E67BF9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DA5849" w:rsidRPr="00E67BF9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Школы</w:t>
      </w:r>
      <w:r w:rsidR="00FF2637" w:rsidRPr="00E67BF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82741" w:rsidRDefault="00FF2637" w:rsidP="00D827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BF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E67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куратор Школы – методист, организующий методическую работу</w:t>
      </w:r>
      <w:proofErr w:type="gramStart"/>
      <w:r w:rsidRPr="00E67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</w:t>
      </w:r>
      <w:proofErr w:type="gramEnd"/>
      <w:r w:rsidRPr="00E67BF9">
        <w:rPr>
          <w:rFonts w:ascii="Times New Roman" w:hAnsi="Times New Roman" w:cs="Times New Roman"/>
          <w:sz w:val="28"/>
          <w:szCs w:val="28"/>
        </w:rPr>
        <w:br/>
      </w:r>
      <w:r w:rsidRPr="00E67BF9">
        <w:rPr>
          <w:rFonts w:ascii="Times New Roman" w:hAnsi="Times New Roman" w:cs="Times New Roman"/>
          <w:sz w:val="28"/>
          <w:szCs w:val="28"/>
          <w:shd w:val="clear" w:color="auto" w:fill="FFFFFF"/>
        </w:rPr>
        <w:t>- сотрудники Школы – специалисты структурных подразделений Библиотеки, ответственные за конкретные направления деятельн</w:t>
      </w:r>
      <w:r w:rsidRPr="00D82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ости;</w:t>
      </w:r>
      <w:r w:rsidRPr="00D827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2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слушатели Школы – молодые специалисты МБУК «ЦМБ» Бугурусланского района, библиотекари, не имеющие специального (профильного) образования и молодые специалисты, принятые на работу и проходящие краткосрочное адаптационное обучение;</w:t>
      </w:r>
    </w:p>
    <w:p w:rsidR="00FF2637" w:rsidRDefault="00FF2637" w:rsidP="00D827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6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-</w:t>
      </w:r>
      <w:r w:rsidRPr="00FF2637">
        <w:rPr>
          <w:rFonts w:ascii="Times New Roman" w:hAnsi="Times New Roman" w:cs="Times New Roman"/>
          <w:sz w:val="28"/>
          <w:szCs w:val="28"/>
        </w:rPr>
        <w:t xml:space="preserve"> библиотекари – новаторы.</w:t>
      </w:r>
    </w:p>
    <w:p w:rsidR="00D30D76" w:rsidRDefault="00D30D76" w:rsidP="00FF263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3.2.</w:t>
      </w:r>
      <w:r w:rsidRPr="00D30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Обязанности между сотрудниками Школы распределяются следующим образом:</w:t>
      </w:r>
      <w:r w:rsidRPr="00D30D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0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0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Куратор Школы:</w:t>
      </w:r>
      <w:r w:rsidRPr="00D30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0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осуществляет планирование, учет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0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и отчетность о деятельности Школы перед руководством Библиотеки;</w:t>
      </w:r>
      <w:r w:rsidRPr="00D30D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0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формирует и согласовывает с руководством  МБУК «ЦМБ»  состав слушателей;</w:t>
      </w:r>
      <w:r w:rsidRPr="00D30D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0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формирует и согласовывает с руководством  МБУК «ЦМБ»  программу курса;</w:t>
      </w:r>
      <w:r w:rsidRPr="00D30D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0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занимается организацией учебного процесса;</w:t>
      </w:r>
      <w:r w:rsidRPr="00D30D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0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изучает, анализирует и рекламирует деятельность Школы;</w:t>
      </w:r>
      <w:r w:rsidRPr="00D30D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0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занимается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0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подготовкой информации о деятельности Школы для размещения на сайте ЦБС .</w:t>
      </w:r>
      <w:r w:rsidRPr="00D30D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0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3.2.2.Сотрудники Школы:</w:t>
      </w:r>
      <w:r w:rsidRPr="00D30D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0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содействуют развитию деятельности Школы;</w:t>
      </w:r>
      <w:r w:rsidRPr="00D30D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0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обеспечивают возможность молодым специалистам библиотек принимать участие в обучающих мероприятиях;</w:t>
      </w:r>
      <w:r w:rsidRPr="00D30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065E" w:rsidRDefault="00D30D76" w:rsidP="00FF263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0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участвуют в проведении учебных занятий в качестве лекторов и консультантов</w:t>
      </w:r>
      <w:r w:rsidR="00F20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A5849" w:rsidRDefault="00F2065E" w:rsidP="00215A9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F20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используют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20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учебном процессе новые информационные технологии, интерактивные формы обучения;</w:t>
      </w:r>
      <w:r w:rsidR="00D30D76" w:rsidRPr="00D30D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0D76" w:rsidRPr="00D30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3.2.3.Слушатели Школы:</w:t>
      </w:r>
      <w:r w:rsidR="00D30D76" w:rsidRPr="00D30D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0D76" w:rsidRPr="00D30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участвуют в теоретических и практических занятиях Школы с целью изучения и закрепления новых знаний;</w:t>
      </w:r>
      <w:r w:rsidR="00D30D76" w:rsidRPr="00D30D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0D76" w:rsidRPr="00D30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осваивают учебный материал программы с целью применения полученных знаний в профессиональной деятельности;</w:t>
      </w:r>
      <w:r w:rsidR="00D30D76" w:rsidRPr="00D30D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0D76" w:rsidRPr="00D30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приобретают новые знания и навыки для успешной профессиональной адаптации,</w:t>
      </w:r>
      <w:r w:rsidR="00D30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0D76" w:rsidRPr="00D30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дальнейшего изменения профессиональной ситуации и профессионального роста.</w:t>
      </w:r>
      <w:r w:rsidR="00215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0D76" w:rsidRPr="00D30D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A5849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proofErr w:type="gramEnd"/>
      <w:r w:rsidR="00215A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A58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Содержание деятельности Школы.</w:t>
      </w:r>
    </w:p>
    <w:p w:rsidR="00E439F2" w:rsidRPr="00E439F2" w:rsidRDefault="00215A99" w:rsidP="00215A99">
      <w:pPr>
        <w:spacing w:after="0" w:line="360" w:lineRule="auto"/>
        <w:rPr>
          <w:b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4.1</w:t>
      </w:r>
      <w:r w:rsidRPr="00215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Обучение в Школе осуществляется по программе профессиональной адаптации «</w:t>
      </w:r>
      <w:r w:rsidRPr="00E439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Современная массовая библиотека: организация и техника работы», </w:t>
      </w:r>
      <w:r w:rsidRPr="00215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нормативным сроком обучения    </w:t>
      </w:r>
      <w:r w:rsidR="00931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7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учебных</w:t>
      </w:r>
      <w:proofErr w:type="gramEnd"/>
      <w:r w:rsidR="00931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5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часа </w:t>
      </w:r>
      <w:r w:rsidR="00931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5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215A9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Приложение № 1</w:t>
      </w:r>
      <w:r w:rsidRPr="00215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215A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02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4.2.</w:t>
      </w:r>
      <w:r w:rsidR="00E439F2" w:rsidRPr="00EE02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E02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Цели Программы:</w:t>
      </w:r>
      <w:r w:rsidRPr="006E43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формирование у слушателей представлений об основных направлениях деятельности массовой библиотеки, об особенностях развития массовой библиотеки в современных условиях, организационной структуре и технологических процессах в связи с внедрением новых информационных технологий в библиотечно-библиографическую деятельность;</w:t>
      </w:r>
      <w:r w:rsidRPr="006E43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3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знакомство </w:t>
      </w:r>
      <w:r w:rsidR="0032290B" w:rsidRPr="00322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обучающихся </w:t>
      </w:r>
      <w:r w:rsidR="0032290B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Pr="00E43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основами деятельности ЦМБ с учетом организационно-технологических и методических решений, особенностей развития библиотеки в связи с изменением статуса и внедрением </w:t>
      </w:r>
      <w:r w:rsidRPr="00E43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автоматизации библиотечно-библиографических процессов, изучение основных документов ЦБС</w:t>
      </w:r>
      <w:proofErr w:type="gramStart"/>
      <w:r w:rsidRPr="00E43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E43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правил, положений, инструкций, образцов библиотечной деятельности.</w:t>
      </w:r>
      <w:r w:rsidRPr="00E439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39F2">
        <w:rPr>
          <w:color w:val="000000"/>
          <w:sz w:val="27"/>
          <w:szCs w:val="27"/>
          <w:shd w:val="clear" w:color="auto" w:fill="FFFFFF"/>
        </w:rPr>
        <w:t>4.3.</w:t>
      </w:r>
      <w:r w:rsidR="00E439F2" w:rsidRPr="00CF7C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Содержание Программы:</w:t>
      </w:r>
    </w:p>
    <w:p w:rsidR="0080726D" w:rsidRPr="0080726D" w:rsidRDefault="0080726D" w:rsidP="00215A9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</w:t>
      </w:r>
      <w:r w:rsidRPr="00807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рганизационная и нормативно-правовая база управления библиотекой;</w:t>
      </w:r>
    </w:p>
    <w:p w:rsidR="0080726D" w:rsidRDefault="0080726D" w:rsidP="00215A9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7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СБА библиотеки. Информационная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07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Справочно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07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библиографическая деятельность библиотеки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0726D" w:rsidRDefault="0080726D" w:rsidP="00215A9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планирование и отчетность библиотеки;</w:t>
      </w:r>
    </w:p>
    <w:p w:rsidR="00215A99" w:rsidRPr="00E439F2" w:rsidRDefault="00931DAB" w:rsidP="002B21B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-рекламная деятельность </w:t>
      </w:r>
      <w:r w:rsidR="00807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библиотеки;</w:t>
      </w:r>
      <w:proofErr w:type="gramStart"/>
      <w:r w:rsidR="0080726D" w:rsidRPr="0080726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807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80726D" w:rsidRPr="00807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истема обслуживания пользователей ЦБС;</w:t>
      </w:r>
      <w:r w:rsidR="0080726D" w:rsidRPr="0080726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07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80726D" w:rsidRPr="00807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истема работы с фондами и каталогами ЦБС;</w:t>
      </w:r>
      <w:r w:rsidR="0080726D" w:rsidRPr="0080726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0726D" w:rsidRPr="00807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информатизация би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блиотеки;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</w:t>
      </w:r>
      <w:r w:rsidR="0080726D" w:rsidRPr="00807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профессиональное развитие специалистов библиотек.</w:t>
      </w:r>
      <w:r w:rsidR="0080726D" w:rsidRPr="008072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25554" w:rsidRPr="00A25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4.4.Программа постоянно совершенствуется, обновляется, пополняется и корректируется по мере необходимости, с развити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 библиотечной деятельности ЦМБ,</w:t>
      </w:r>
      <w:r w:rsidR="00322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25554" w:rsidRPr="00A25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соответствует требованиям времени.</w:t>
      </w:r>
      <w:r w:rsidR="00A25554" w:rsidRPr="00A2555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25554" w:rsidRPr="00A255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A25554" w:rsidRPr="00A25554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5.Организация учебного процесса</w:t>
      </w:r>
      <w:r w:rsidR="00A25554">
        <w:rPr>
          <w:color w:val="000000"/>
          <w:sz w:val="27"/>
          <w:szCs w:val="27"/>
        </w:rPr>
        <w:br/>
      </w:r>
      <w:r w:rsidR="00A25554" w:rsidRPr="00A25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5.1.</w:t>
      </w:r>
      <w:r w:rsidR="00603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="00A25554" w:rsidRPr="00A25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Школа осуществляет образовательную деятельность в соответствии с Учебным планом,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который включает лекции, </w:t>
      </w:r>
      <w:r w:rsidR="00A25554" w:rsidRPr="00A25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презентации, экскурсии, просмотры учебных видеофильмов, курсы пользователей ПК, </w:t>
      </w:r>
      <w:r w:rsidR="00603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A25554" w:rsidRPr="00A25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практические занятия по курсу «Организация и техника работы ЦБС».</w:t>
      </w:r>
      <w:r w:rsidR="00A25554" w:rsidRPr="00A2555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25554" w:rsidRPr="00A25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5.2.Процесс обучения включает в себя изучение теоретических материалов Программы курса, отработку практических навыков,</w:t>
      </w:r>
      <w:r w:rsidR="00A25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25554" w:rsidRPr="00A25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сообщений и презентаций, выполнение тестовых заданий, </w:t>
      </w:r>
      <w:r w:rsidR="00A25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A25554" w:rsidRPr="00A25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анкетирование.</w:t>
      </w:r>
      <w:r w:rsidR="00A25554">
        <w:rPr>
          <w:color w:val="000000"/>
          <w:sz w:val="27"/>
          <w:szCs w:val="27"/>
        </w:rPr>
        <w:br/>
      </w:r>
      <w:r w:rsidR="00A25554" w:rsidRPr="00A25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5.3.Список состава слушателей на текущий календарный год утверждается директором</w:t>
      </w:r>
      <w:proofErr w:type="gramEnd"/>
      <w:r w:rsidR="00603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МБУК «ЦМБ» Бугурусланского района.</w:t>
      </w:r>
      <w:r w:rsidR="00A25554" w:rsidRPr="00A2555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25554" w:rsidRPr="00A25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5.4.Каждый слушатель получает Программу курса, необходимые методические материалы, рекомендуемый сп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исок литературы, учебный план и график занятий.</w:t>
      </w:r>
      <w:r w:rsidR="00A25554" w:rsidRPr="00A2555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25554" w:rsidRPr="00603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5.5.</w:t>
      </w:r>
      <w:r w:rsidR="002B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25554" w:rsidRPr="00603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окончании курса слушателям предлагается  Анкета слушателя «Мои </w:t>
      </w:r>
      <w:r w:rsidR="00A25554" w:rsidRPr="00603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впечатления от участия в работе Школы молодого библиотекаря</w:t>
      </w:r>
      <w:r w:rsidR="00603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25554" w:rsidRPr="00603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3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25554" w:rsidRPr="00603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анкетирования обрабатываются,</w:t>
      </w:r>
      <w:r w:rsidR="00603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25554" w:rsidRPr="00603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предложения и замечания учитываются в дальнейшей работе Школы.</w:t>
      </w:r>
      <w:r w:rsidR="00A25554" w:rsidRPr="00603E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25554" w:rsidRPr="00A25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5.6.Занятия Школы проводятся на базе центральной межпоселенческой библиотеки и посещением структурных подразделений библиотеки.</w:t>
      </w:r>
      <w:r w:rsidR="00A25554">
        <w:rPr>
          <w:color w:val="000000"/>
          <w:sz w:val="27"/>
          <w:szCs w:val="27"/>
        </w:rPr>
        <w:br/>
      </w:r>
      <w:r w:rsidR="00A25554" w:rsidRPr="00A25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5.7.Учебный процесс осуществляется в течение  двух лет в соответствии с планом работы  МБУК «ЦМБ» Бугурусланского района.</w:t>
      </w:r>
      <w:r w:rsidR="00603EDE">
        <w:rPr>
          <w:color w:val="000000"/>
          <w:sz w:val="27"/>
          <w:szCs w:val="27"/>
        </w:rPr>
        <w:br/>
      </w:r>
      <w:r w:rsidR="00603EDE">
        <w:rPr>
          <w:color w:val="000000"/>
          <w:sz w:val="27"/>
          <w:szCs w:val="27"/>
          <w:shd w:val="clear" w:color="auto" w:fill="FFFFFF"/>
        </w:rPr>
        <w:t xml:space="preserve">5.8 . </w:t>
      </w:r>
      <w:r w:rsidR="00603EDE" w:rsidRPr="00603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Итоги работы Школы, </w:t>
      </w:r>
      <w:r w:rsidR="00603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3EDE" w:rsidRPr="00603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итогового анкетирования и тестирования, а также</w:t>
      </w:r>
      <w:r w:rsidR="00603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03EDE" w:rsidRPr="00603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рекомендации по дальнейшему профессиональному развитию</w:t>
      </w:r>
      <w:r w:rsidR="00322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3EDE" w:rsidRPr="00603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290B" w:rsidRPr="00322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обучающихся </w:t>
      </w:r>
      <w:r w:rsidR="00603EDE" w:rsidRPr="00603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</w:t>
      </w:r>
      <w:r w:rsidR="00E67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яются</w:t>
      </w:r>
      <w:proofErr w:type="gramEnd"/>
      <w:r w:rsidR="00E67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аттестационную комиссию </w:t>
      </w:r>
      <w:r w:rsidR="00603EDE" w:rsidRPr="00603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МБУК «ЦМБ».</w:t>
      </w:r>
      <w:r w:rsidR="00603EDE" w:rsidRPr="00603E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03EDE">
        <w:rPr>
          <w:color w:val="000000"/>
          <w:sz w:val="27"/>
          <w:szCs w:val="27"/>
          <w:shd w:val="clear" w:color="auto" w:fill="FFFFFF"/>
        </w:rPr>
        <w:t xml:space="preserve">5.9. </w:t>
      </w:r>
      <w:r w:rsidR="00603EDE" w:rsidRPr="00603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посещений учебных занятий Школы осуществляется на основе Журнала посещений и Дневника учета мероприятий</w:t>
      </w:r>
      <w:r w:rsidR="00603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03EDE" w:rsidRPr="00603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39F2" w:rsidRPr="00A2555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7BF9" w:rsidRPr="00E67BF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E67BF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6.Управление</w:t>
      </w:r>
      <w:r w:rsidR="00E67BF9" w:rsidRPr="00E67BF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Школой</w:t>
      </w:r>
      <w:r w:rsidR="00E67BF9">
        <w:rPr>
          <w:color w:val="000000"/>
          <w:sz w:val="27"/>
          <w:szCs w:val="27"/>
        </w:rPr>
        <w:br/>
      </w:r>
      <w:r w:rsidR="00E67BF9" w:rsidRPr="00E67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6.1.Руководство и контроль за деятельностью Школы осуществляет директор</w:t>
      </w:r>
      <w:r w:rsidR="002B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67BF9" w:rsidRPr="00E67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который утверждает состав и численность слушателей, лекторов и преподавателей, учебные планы и программы.</w:t>
      </w:r>
      <w:r w:rsidR="00E67BF9" w:rsidRPr="00E67BF9">
        <w:rPr>
          <w:color w:val="000000"/>
          <w:sz w:val="27"/>
          <w:szCs w:val="27"/>
        </w:rPr>
        <w:br/>
      </w:r>
      <w:r w:rsidR="00E439F2" w:rsidRPr="00E67BF9">
        <w:rPr>
          <w:color w:val="000000"/>
          <w:sz w:val="27"/>
          <w:szCs w:val="27"/>
        </w:rPr>
        <w:br/>
      </w:r>
      <w:r w:rsidR="00E439F2">
        <w:rPr>
          <w:color w:val="000000"/>
          <w:sz w:val="27"/>
          <w:szCs w:val="27"/>
        </w:rPr>
        <w:br/>
      </w:r>
      <w:r w:rsidR="00E439F2">
        <w:rPr>
          <w:color w:val="000000"/>
          <w:sz w:val="27"/>
          <w:szCs w:val="27"/>
        </w:rPr>
        <w:br/>
      </w:r>
    </w:p>
    <w:p w:rsidR="00215A99" w:rsidRDefault="00215A99" w:rsidP="00215A9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5A99" w:rsidRDefault="00215A99" w:rsidP="00215A9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5A99" w:rsidRDefault="00215A99" w:rsidP="00215A9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5A99" w:rsidRDefault="00215A99" w:rsidP="00215A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3EDE" w:rsidRDefault="00603EDE" w:rsidP="00215A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3EDE" w:rsidRDefault="00603EDE" w:rsidP="00215A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3EDE" w:rsidRDefault="00603EDE" w:rsidP="00215A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3EDE" w:rsidRDefault="00603EDE" w:rsidP="00215A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3EDE" w:rsidRDefault="00603EDE" w:rsidP="00215A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03EDE" w:rsidSect="00345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157"/>
    <w:multiLevelType w:val="hybridMultilevel"/>
    <w:tmpl w:val="796698B8"/>
    <w:lvl w:ilvl="0" w:tplc="BC189A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93469"/>
    <w:multiLevelType w:val="multilevel"/>
    <w:tmpl w:val="AFC48716"/>
    <w:lvl w:ilvl="0">
      <w:start w:val="1"/>
      <w:numFmt w:val="decimal"/>
      <w:lvlText w:val="%1."/>
      <w:lvlJc w:val="left"/>
      <w:pPr>
        <w:ind w:left="810" w:hanging="45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91" w:hanging="1065"/>
      </w:pPr>
    </w:lvl>
    <w:lvl w:ilvl="2">
      <w:start w:val="1"/>
      <w:numFmt w:val="decimal"/>
      <w:isLgl/>
      <w:lvlText w:val="%1.%2.%3."/>
      <w:lvlJc w:val="left"/>
      <w:pPr>
        <w:ind w:left="1425" w:hanging="1065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42A2892"/>
    <w:multiLevelType w:val="hybridMultilevel"/>
    <w:tmpl w:val="45DC665C"/>
    <w:lvl w:ilvl="0" w:tplc="BC189AD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027BF8"/>
    <w:multiLevelType w:val="hybridMultilevel"/>
    <w:tmpl w:val="7E3639F6"/>
    <w:lvl w:ilvl="0" w:tplc="BC189AD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516D00"/>
    <w:multiLevelType w:val="multilevel"/>
    <w:tmpl w:val="EA74ECB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376E247B"/>
    <w:multiLevelType w:val="hybridMultilevel"/>
    <w:tmpl w:val="7DB27186"/>
    <w:lvl w:ilvl="0" w:tplc="BC189A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127783"/>
    <w:multiLevelType w:val="multilevel"/>
    <w:tmpl w:val="103E5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5BCA1D66"/>
    <w:multiLevelType w:val="hybridMultilevel"/>
    <w:tmpl w:val="1D6E5CBA"/>
    <w:lvl w:ilvl="0" w:tplc="BC189A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7C601D"/>
    <w:multiLevelType w:val="hybridMultilevel"/>
    <w:tmpl w:val="0FC8AC76"/>
    <w:lvl w:ilvl="0" w:tplc="BC189AD2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DA5849"/>
    <w:rsid w:val="00082C00"/>
    <w:rsid w:val="0009150F"/>
    <w:rsid w:val="00215A99"/>
    <w:rsid w:val="002B21BB"/>
    <w:rsid w:val="0032290B"/>
    <w:rsid w:val="00333BAA"/>
    <w:rsid w:val="0034598C"/>
    <w:rsid w:val="004A590F"/>
    <w:rsid w:val="00603EDE"/>
    <w:rsid w:val="006C48F8"/>
    <w:rsid w:val="006E43F7"/>
    <w:rsid w:val="00722AF8"/>
    <w:rsid w:val="00774ABD"/>
    <w:rsid w:val="007855EF"/>
    <w:rsid w:val="00797BE1"/>
    <w:rsid w:val="007B6CC2"/>
    <w:rsid w:val="0080726D"/>
    <w:rsid w:val="00931DAB"/>
    <w:rsid w:val="009B6B05"/>
    <w:rsid w:val="009C0E5A"/>
    <w:rsid w:val="00A208B2"/>
    <w:rsid w:val="00A25554"/>
    <w:rsid w:val="00B51447"/>
    <w:rsid w:val="00B82DB2"/>
    <w:rsid w:val="00C34CC5"/>
    <w:rsid w:val="00CA74ED"/>
    <w:rsid w:val="00CF7C35"/>
    <w:rsid w:val="00D108FC"/>
    <w:rsid w:val="00D30D76"/>
    <w:rsid w:val="00D60BBA"/>
    <w:rsid w:val="00D82741"/>
    <w:rsid w:val="00DA5849"/>
    <w:rsid w:val="00E439F2"/>
    <w:rsid w:val="00E67BF9"/>
    <w:rsid w:val="00EE02FB"/>
    <w:rsid w:val="00F2065E"/>
    <w:rsid w:val="00FF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849"/>
    <w:pPr>
      <w:ind w:left="720"/>
      <w:contextualSpacing/>
    </w:pPr>
    <w:rPr>
      <w:rFonts w:eastAsiaTheme="minorHAnsi"/>
      <w:lang w:eastAsia="en-US"/>
    </w:rPr>
  </w:style>
  <w:style w:type="character" w:customStyle="1" w:styleId="butback">
    <w:name w:val="butback"/>
    <w:basedOn w:val="a0"/>
    <w:rsid w:val="009C0E5A"/>
  </w:style>
  <w:style w:type="character" w:customStyle="1" w:styleId="submenu-table">
    <w:name w:val="submenu-table"/>
    <w:basedOn w:val="a0"/>
    <w:rsid w:val="009C0E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МБУК "ЦМБ"</dc:creator>
  <cp:keywords/>
  <dc:description/>
  <cp:lastModifiedBy>DNA7 X86</cp:lastModifiedBy>
  <cp:revision>21</cp:revision>
  <cp:lastPrinted>2020-02-11T05:31:00Z</cp:lastPrinted>
  <dcterms:created xsi:type="dcterms:W3CDTF">2020-02-05T08:14:00Z</dcterms:created>
  <dcterms:modified xsi:type="dcterms:W3CDTF">2020-02-11T06:30:00Z</dcterms:modified>
</cp:coreProperties>
</file>